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7" w:rsidRPr="00E07F8C" w:rsidRDefault="008B17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Здравствуйте, уважаемые депутаты, главы и жители Мотыгинского района!</w:t>
      </w:r>
    </w:p>
    <w:p w:rsidR="008B177C" w:rsidRPr="00E07F8C" w:rsidRDefault="008B17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Представляю вам  проект бюджета на 2022 год и плановый период 2023-2024 годов.</w:t>
      </w:r>
    </w:p>
    <w:p w:rsidR="00006AFD" w:rsidRPr="00E07F8C" w:rsidRDefault="0000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Цель моего выступления – максимально открыто и доступно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доложить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 xml:space="preserve"> о проекте бюджета на 2022 год и на плановый период 2023 и 2024 годов. В докладе представлена информация</w:t>
      </w:r>
      <w:r w:rsidR="00C0423C" w:rsidRPr="00E07F8C">
        <w:rPr>
          <w:rFonts w:ascii="Times New Roman" w:hAnsi="Times New Roman" w:cs="Times New Roman"/>
          <w:sz w:val="28"/>
          <w:szCs w:val="28"/>
        </w:rPr>
        <w:t xml:space="preserve"> об</w:t>
      </w:r>
      <w:r w:rsidRPr="00E07F8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55D35">
        <w:rPr>
          <w:rFonts w:ascii="Times New Roman" w:hAnsi="Times New Roman" w:cs="Times New Roman"/>
          <w:sz w:val="28"/>
          <w:szCs w:val="28"/>
        </w:rPr>
        <w:t>характеристиках проекта бюджета,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подходах к формированию доходной и р</w:t>
      </w:r>
      <w:r w:rsidR="00B55D35">
        <w:rPr>
          <w:rFonts w:ascii="Times New Roman" w:hAnsi="Times New Roman" w:cs="Times New Roman"/>
          <w:sz w:val="28"/>
          <w:szCs w:val="28"/>
        </w:rPr>
        <w:t>асходной частей проекта бюджета,</w:t>
      </w:r>
      <w:r w:rsidRPr="00E07F8C">
        <w:rPr>
          <w:rFonts w:ascii="Times New Roman" w:hAnsi="Times New Roman" w:cs="Times New Roman"/>
          <w:sz w:val="28"/>
          <w:szCs w:val="28"/>
        </w:rPr>
        <w:t xml:space="preserve"> о видах и объемах доходных источников, направлениях расходования бюджетных средств, источниках </w:t>
      </w:r>
      <w:r w:rsidR="00C0423C" w:rsidRPr="00E07F8C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B177C" w:rsidRPr="00E07F8C" w:rsidRDefault="008B17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слайде представлена краткая характеристика Мотыгинского района. Наш район занимает площадь более 18 тысяч квадратных километров и состоит из 20 населенных пунктов, входящих в состав 2-ух поселковых и 9 сельских администраций.</w:t>
      </w:r>
    </w:p>
    <w:p w:rsidR="008B177C" w:rsidRPr="00E07F8C" w:rsidRDefault="008B17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в Мотыгинском районе на начало 2021 года составила 13 533 человека, из них 53% жители городских поселений, 47% - сельских. В </w:t>
      </w:r>
      <w:r w:rsidR="00FB135B" w:rsidRPr="00E07F8C">
        <w:rPr>
          <w:rFonts w:ascii="Times New Roman" w:hAnsi="Times New Roman" w:cs="Times New Roman"/>
          <w:sz w:val="28"/>
          <w:szCs w:val="28"/>
        </w:rPr>
        <w:t xml:space="preserve">2020 году родилось 146 детей, в </w:t>
      </w:r>
      <w:r w:rsidRPr="00E07F8C">
        <w:rPr>
          <w:rFonts w:ascii="Times New Roman" w:hAnsi="Times New Roman" w:cs="Times New Roman"/>
          <w:sz w:val="28"/>
          <w:szCs w:val="28"/>
        </w:rPr>
        <w:t>2</w:t>
      </w:r>
      <w:r w:rsidR="00FB135B" w:rsidRPr="00E07F8C">
        <w:rPr>
          <w:rFonts w:ascii="Times New Roman" w:hAnsi="Times New Roman" w:cs="Times New Roman"/>
          <w:sz w:val="28"/>
          <w:szCs w:val="28"/>
        </w:rPr>
        <w:t>021 году планируется рождение так же 1</w:t>
      </w:r>
      <w:r w:rsidRPr="00E07F8C">
        <w:rPr>
          <w:rFonts w:ascii="Times New Roman" w:hAnsi="Times New Roman" w:cs="Times New Roman"/>
          <w:sz w:val="28"/>
          <w:szCs w:val="28"/>
        </w:rPr>
        <w:t xml:space="preserve">46 </w:t>
      </w:r>
      <w:r w:rsidR="00FB135B" w:rsidRPr="00E07F8C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FB135B" w:rsidRPr="00B55D35">
        <w:rPr>
          <w:rFonts w:ascii="Times New Roman" w:hAnsi="Times New Roman" w:cs="Times New Roman"/>
          <w:sz w:val="28"/>
          <w:szCs w:val="28"/>
        </w:rPr>
        <w:t>Смертность в</w:t>
      </w:r>
      <w:r w:rsidR="00FB135B" w:rsidRPr="00E07F8C">
        <w:rPr>
          <w:rFonts w:ascii="Times New Roman" w:hAnsi="Times New Roman" w:cs="Times New Roman"/>
          <w:sz w:val="28"/>
          <w:szCs w:val="28"/>
        </w:rPr>
        <w:t xml:space="preserve"> 2020 году, в сравнении с 2019 годом увеличилась на 10,5%.</w:t>
      </w:r>
    </w:p>
    <w:p w:rsidR="008B177C" w:rsidRPr="00E07F8C" w:rsidRDefault="00FB135B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Рост фонда оплаты труда на фоне сохраняющейся численности работников, занятых в хозяйственном комплексе позволит обеспечить рост среднемесячной заработной платы. По оценке 2021 года среднемесячная начисленная заработная плата достигнет 65 267,95 рублей, что выше уровня 2020 года на 10,6 %.</w:t>
      </w:r>
    </w:p>
    <w:p w:rsidR="00FB135B" w:rsidRPr="00E07F8C" w:rsidRDefault="00FB135B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Среднегодовой уровень безработицы остается, как и в прошлом году, на одном из самых низких уровней по Красноярскому краю.</w:t>
      </w:r>
    </w:p>
    <w:p w:rsidR="00C0423C" w:rsidRPr="00E07F8C" w:rsidRDefault="00AE1620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Ведущее место в экономике района занимает промышленность.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 xml:space="preserve">Оборот промышленных предприятий за 2020 год составил 33 020,86 млн. рублей, в 2021 году ожидается прирост на 11,33%. В настоящее время промышленный комплекс Мотыгинского района включает в себя ряд золотодобывающих компаний (АО «Васильевский рудник», ООО «Прииск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Удерейский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Боголюбовское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>» и др.), несколько мелких старательских артелей, предприятие ООО «Группа Магнезит» по добыче и первичной переработке магнезита и выпуску магнезиальных порошков.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 xml:space="preserve"> Особое значение в структуре экономики Мотыгинского района принадлежит предприятиям по добыче и обогащению свинцово-цинковых руд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Горевского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месторождения, составляющих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Новоангарскую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группу компаний (АО «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Горевский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ГОК», ООО «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Новоангарский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обогатительный комбинат» и др.). </w:t>
      </w:r>
    </w:p>
    <w:p w:rsidR="0025564D" w:rsidRPr="00E07F8C" w:rsidRDefault="0025564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инвестиционной политики Мотыгинского района в долгосрочной перспективе является формирование условий, обеспечивающих району инвестиционный экономический рост за счет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развития активной части основного капитала инвестиционной отрасли промышленности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64D" w:rsidRPr="00E07F8C" w:rsidRDefault="0025564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Основные инвестиционные проекты промышленных предприятий, а также инвестиционные проекты за счет сре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>аевого бюджета вы можете увидеть на экране.</w:t>
      </w:r>
    </w:p>
    <w:p w:rsidR="00006AFD" w:rsidRPr="00B55D35" w:rsidRDefault="0000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Из всех направлений бюджетной и налоговой политики, положенных в основу построения районного бюджета 2022-2024 годов, хочу коротко озвучить наиболее значимые направления:</w:t>
      </w:r>
    </w:p>
    <w:p w:rsidR="00D73F2A" w:rsidRPr="00E07F8C" w:rsidRDefault="00D73F2A" w:rsidP="00B55D3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Основными задачами налоговой политики на 2022 год и на плановый период 2023 - 2024 годов являются выявление скрытых резервов для увеличения налоговых доходов районного бюджета,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D73F2A" w:rsidRPr="00E07F8C" w:rsidRDefault="00D73F2A" w:rsidP="00B55D3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Целью бюджетной политики на 2022 год и плановый период 2023 - 2024 годов является обеспечение сбалансированного развития Мотыгинского района и реализации ключевых задач, поставленных Президентом Российской Федерации в качестве национальных целей развития страны.</w:t>
      </w:r>
    </w:p>
    <w:p w:rsidR="007A3DFA" w:rsidRPr="00E07F8C" w:rsidRDefault="007A3DFA" w:rsidP="00B55D35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Проект бюджета предусматривает на 2022 год:</w:t>
      </w:r>
    </w:p>
    <w:p w:rsidR="007A3DFA" w:rsidRPr="00E07F8C" w:rsidRDefault="007A3DFA" w:rsidP="00B55D3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доходы в размере 1 070,7 </w:t>
      </w:r>
      <w:r w:rsidR="00B55D35">
        <w:rPr>
          <w:rFonts w:ascii="Times New Roman" w:eastAsia="Calibri" w:hAnsi="Times New Roman" w:cs="Times New Roman"/>
          <w:color w:val="000000"/>
          <w:sz w:val="28"/>
          <w:szCs w:val="28"/>
        </w:rPr>
        <w:t>млн</w:t>
      </w: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руб., расходы в размере 1</w:t>
      </w:r>
      <w:r w:rsidR="00B55D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083,2</w:t>
      </w:r>
      <w:r w:rsidR="00A1160E"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5D35">
        <w:rPr>
          <w:rFonts w:ascii="Times New Roman" w:eastAsia="Calibri" w:hAnsi="Times New Roman" w:cs="Times New Roman"/>
          <w:color w:val="000000"/>
          <w:sz w:val="28"/>
          <w:szCs w:val="28"/>
        </w:rPr>
        <w:t>млн</w:t>
      </w:r>
      <w:r w:rsidR="00A1160E"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160E"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руб., при дефиците 12</w:t>
      </w:r>
      <w:r w:rsidR="00B55D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1160E"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500 тыс.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160E"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A1160E" w:rsidRPr="00E07F8C" w:rsidRDefault="00A1160E" w:rsidP="00B55D3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доходов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сравнению с уровнем 2021 года</w:t>
      </w:r>
      <w:r w:rsidR="00882C9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07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обусловлены снижением безвозмездных поступлений, так как средства </w:t>
      </w:r>
      <w:r w:rsidRPr="00E07F8C">
        <w:rPr>
          <w:rFonts w:ascii="Times New Roman" w:hAnsi="Times New Roman" w:cs="Times New Roman"/>
          <w:sz w:val="28"/>
          <w:szCs w:val="28"/>
        </w:rPr>
        <w:t xml:space="preserve">субсидии за счет средств Фонда содействия реформированию ЖКХ и краевого бюджета на обеспечение мероприятий по переселению граждан из аварийного жилищного фонда в 2022-2024 годах будут перечисляться напрямую </w:t>
      </w:r>
      <w:r w:rsidR="00882C99">
        <w:rPr>
          <w:rFonts w:ascii="Times New Roman" w:hAnsi="Times New Roman" w:cs="Times New Roman"/>
          <w:sz w:val="28"/>
          <w:szCs w:val="28"/>
        </w:rPr>
        <w:t xml:space="preserve">в поселения Мотыгинского района </w:t>
      </w:r>
      <w:r w:rsidRPr="00E07F8C">
        <w:rPr>
          <w:rFonts w:ascii="Times New Roman" w:hAnsi="Times New Roman" w:cs="Times New Roman"/>
          <w:sz w:val="28"/>
          <w:szCs w:val="28"/>
        </w:rPr>
        <w:t>(</w:t>
      </w:r>
      <w:r w:rsidR="00882C99">
        <w:rPr>
          <w:rFonts w:ascii="Times New Roman" w:hAnsi="Times New Roman" w:cs="Times New Roman"/>
          <w:sz w:val="28"/>
          <w:szCs w:val="28"/>
        </w:rPr>
        <w:t xml:space="preserve">а именно в </w:t>
      </w:r>
      <w:proofErr w:type="spellStart"/>
      <w:r w:rsidR="00882C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2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9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82C99">
        <w:rPr>
          <w:rFonts w:ascii="Times New Roman" w:hAnsi="Times New Roman" w:cs="Times New Roman"/>
          <w:sz w:val="28"/>
          <w:szCs w:val="28"/>
        </w:rPr>
        <w:t>.</w:t>
      </w:r>
      <w:r w:rsidRPr="00E07F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>отыгино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Раздолинск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C99">
        <w:rPr>
          <w:rFonts w:ascii="Times New Roman" w:hAnsi="Times New Roman" w:cs="Times New Roman"/>
          <w:sz w:val="28"/>
          <w:szCs w:val="28"/>
        </w:rPr>
        <w:t>п.</w:t>
      </w:r>
      <w:r w:rsidRPr="00E07F8C">
        <w:rPr>
          <w:rFonts w:ascii="Times New Roman" w:hAnsi="Times New Roman" w:cs="Times New Roman"/>
          <w:sz w:val="28"/>
          <w:szCs w:val="28"/>
        </w:rPr>
        <w:t>Новоангарск</w:t>
      </w:r>
      <w:proofErr w:type="spellEnd"/>
      <w:r w:rsidR="00882C99">
        <w:rPr>
          <w:rFonts w:ascii="Times New Roman" w:hAnsi="Times New Roman" w:cs="Times New Roman"/>
          <w:sz w:val="28"/>
          <w:szCs w:val="28"/>
        </w:rPr>
        <w:t>)</w:t>
      </w:r>
      <w:r w:rsidRPr="00E07F8C">
        <w:rPr>
          <w:rFonts w:ascii="Times New Roman" w:hAnsi="Times New Roman" w:cs="Times New Roman"/>
          <w:sz w:val="28"/>
          <w:szCs w:val="28"/>
        </w:rPr>
        <w:t>.</w:t>
      </w:r>
    </w:p>
    <w:p w:rsidR="006133F6" w:rsidRPr="00E07F8C" w:rsidRDefault="00C4615C" w:rsidP="00B55D3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Поступление налога на </w:t>
      </w:r>
      <w:r w:rsidRPr="00E07F8C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E07F8C">
        <w:rPr>
          <w:rFonts w:ascii="Times New Roman" w:hAnsi="Times New Roman" w:cs="Times New Roman"/>
          <w:sz w:val="28"/>
          <w:szCs w:val="28"/>
        </w:rPr>
        <w:t xml:space="preserve"> организаций на 2022 год прогнозируется в сумме 291 274,30</w:t>
      </w:r>
      <w:r w:rsidR="006133F6" w:rsidRPr="00E07F8C">
        <w:rPr>
          <w:rFonts w:ascii="Times New Roman" w:hAnsi="Times New Roman" w:cs="Times New Roman"/>
          <w:sz w:val="28"/>
          <w:szCs w:val="28"/>
        </w:rPr>
        <w:t> тыс. руб. В декабре 2021 года планируется коррект</w:t>
      </w:r>
      <w:r w:rsidR="002A2EDB" w:rsidRPr="00E07F8C">
        <w:rPr>
          <w:rFonts w:ascii="Times New Roman" w:hAnsi="Times New Roman" w:cs="Times New Roman"/>
          <w:sz w:val="28"/>
          <w:szCs w:val="28"/>
        </w:rPr>
        <w:t>ировка налога на прибыль, в связи с заключением нового контракт</w:t>
      </w:r>
      <w:proofErr w:type="gramStart"/>
      <w:r w:rsidR="002A2EDB" w:rsidRPr="00E07F8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A2EDB" w:rsidRPr="00E07F8C">
        <w:rPr>
          <w:rFonts w:ascii="Times New Roman" w:hAnsi="Times New Roman" w:cs="Times New Roman"/>
          <w:sz w:val="28"/>
          <w:szCs w:val="28"/>
        </w:rPr>
        <w:t xml:space="preserve"> «НОК групп», предусматривающего большой объем отгрузки до конца текущего года. На основании вышеизложенного уровень налога на прибыль в 2022 году планируется ниже уровня 2021 года.</w:t>
      </w:r>
    </w:p>
    <w:p w:rsidR="00462C10" w:rsidRPr="00E07F8C" w:rsidRDefault="00462C10" w:rsidP="00FA14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E07F8C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E07F8C">
        <w:rPr>
          <w:rFonts w:ascii="Times New Roman" w:hAnsi="Times New Roman" w:cs="Times New Roman"/>
          <w:sz w:val="28"/>
          <w:szCs w:val="28"/>
        </w:rPr>
        <w:t xml:space="preserve"> определена исходя из оценки ожидаемого исполнения 2021 года с учетом:</w:t>
      </w:r>
      <w:r w:rsidR="00FA1413">
        <w:rPr>
          <w:rFonts w:ascii="Times New Roman" w:hAnsi="Times New Roman" w:cs="Times New Roman"/>
          <w:sz w:val="28"/>
          <w:szCs w:val="28"/>
        </w:rPr>
        <w:t xml:space="preserve"> показателей Прогноза СЭР, </w:t>
      </w:r>
      <w:r w:rsidRPr="00E07F8C">
        <w:rPr>
          <w:rFonts w:ascii="Times New Roman" w:hAnsi="Times New Roman" w:cs="Times New Roman"/>
          <w:sz w:val="28"/>
          <w:szCs w:val="28"/>
        </w:rPr>
        <w:t>данных налоговой статистики</w:t>
      </w:r>
      <w:r w:rsidR="00FA1413">
        <w:rPr>
          <w:rFonts w:ascii="Times New Roman" w:hAnsi="Times New Roman" w:cs="Times New Roman"/>
          <w:sz w:val="28"/>
          <w:szCs w:val="28"/>
        </w:rPr>
        <w:t>,</w:t>
      </w:r>
      <w:r w:rsidRPr="00E07F8C">
        <w:rPr>
          <w:rFonts w:ascii="Times New Roman" w:hAnsi="Times New Roman" w:cs="Times New Roman"/>
          <w:sz w:val="28"/>
          <w:szCs w:val="28"/>
        </w:rPr>
        <w:t xml:space="preserve"> информации УФНС №9.</w:t>
      </w:r>
    </w:p>
    <w:p w:rsidR="00B4754D" w:rsidRPr="00E07F8C" w:rsidRDefault="00B4754D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lastRenderedPageBreak/>
        <w:t xml:space="preserve">С учетом корректировки, и за вычетом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единоразового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поступления НДФЛ в 2021 году, запланирован рост более чем на 15%.</w:t>
      </w:r>
    </w:p>
    <w:p w:rsidR="002D3F01" w:rsidRPr="00E07F8C" w:rsidRDefault="002D3F01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прогнозируется на основании данных УФНС №9 в размере 31</w:t>
      </w:r>
      <w:r w:rsidR="0076149E">
        <w:rPr>
          <w:rFonts w:ascii="Times New Roman" w:hAnsi="Times New Roman" w:cs="Times New Roman"/>
          <w:sz w:val="28"/>
          <w:szCs w:val="28"/>
        </w:rPr>
        <w:t xml:space="preserve"> </w:t>
      </w:r>
      <w:r w:rsidRPr="00E07F8C">
        <w:rPr>
          <w:rFonts w:ascii="Times New Roman" w:hAnsi="Times New Roman" w:cs="Times New Roman"/>
          <w:sz w:val="28"/>
          <w:szCs w:val="28"/>
        </w:rPr>
        <w:t>2</w:t>
      </w:r>
      <w:r w:rsidR="0076149E">
        <w:rPr>
          <w:rFonts w:ascii="Times New Roman" w:hAnsi="Times New Roman" w:cs="Times New Roman"/>
          <w:sz w:val="28"/>
          <w:szCs w:val="28"/>
        </w:rPr>
        <w:t>00</w:t>
      </w:r>
      <w:r w:rsidRPr="00E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4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>.</w:t>
      </w:r>
    </w:p>
    <w:p w:rsidR="002D3F01" w:rsidRPr="00E07F8C" w:rsidRDefault="002D3F01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E07F8C">
        <w:rPr>
          <w:rFonts w:ascii="Times New Roman" w:hAnsi="Times New Roman" w:cs="Times New Roman"/>
          <w:b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E07F8C">
        <w:rPr>
          <w:rFonts w:ascii="Times New Roman" w:hAnsi="Times New Roman" w:cs="Times New Roman"/>
          <w:sz w:val="28"/>
          <w:szCs w:val="28"/>
        </w:rPr>
        <w:t xml:space="preserve">ниже уровня 2021 года в связи со снижением кадастровой стоимости земельных участков по ряду договоров, а так же погашением задолженности в 2021 году за предыдущие периоды. </w:t>
      </w:r>
    </w:p>
    <w:p w:rsidR="002D3F01" w:rsidRPr="00E07F8C" w:rsidRDefault="002D3F01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Информацию по остальным поступлениям вы можете увидеть на слайде.</w:t>
      </w:r>
    </w:p>
    <w:p w:rsidR="002D3F01" w:rsidRPr="00E07F8C" w:rsidRDefault="005C2505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В расходной части бюджета по видам деятельности в 2022 году произошли следующие изменения:</w:t>
      </w:r>
    </w:p>
    <w:p w:rsidR="0076149E" w:rsidRPr="0076149E" w:rsidRDefault="00E85EEE" w:rsidP="0076149E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Увеличение расходов на функционирование представительного органа</w:t>
      </w:r>
      <w:r w:rsidR="007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обусловлено </w:t>
      </w:r>
      <w:r w:rsidR="0076149E" w:rsidRPr="00E07F8C">
        <w:rPr>
          <w:rFonts w:ascii="Times New Roman" w:hAnsi="Times New Roman" w:cs="Times New Roman"/>
          <w:sz w:val="28"/>
          <w:szCs w:val="28"/>
        </w:rPr>
        <w:t>предусмотренными ассигнованиями на приобретение автомобиля</w:t>
      </w:r>
      <w:r w:rsidR="0076149E">
        <w:rPr>
          <w:rFonts w:ascii="Times New Roman" w:hAnsi="Times New Roman" w:cs="Times New Roman"/>
          <w:sz w:val="28"/>
          <w:szCs w:val="28"/>
        </w:rPr>
        <w:t xml:space="preserve"> для представительного органа</w:t>
      </w:r>
      <w:r w:rsidR="00A43B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9E" w:rsidRPr="00E07F8C">
        <w:rPr>
          <w:rFonts w:ascii="Times New Roman" w:hAnsi="Times New Roman" w:cs="Times New Roman"/>
          <w:sz w:val="28"/>
          <w:szCs w:val="28"/>
        </w:rPr>
        <w:t>увеличением фонда оплаты труда муниципальных служащих на 10% на основании Постановления Правительства Красноярского края от 29.09.2021 года №668-п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3B73">
        <w:rPr>
          <w:rFonts w:ascii="Times New Roman" w:hAnsi="Times New Roman" w:cs="Times New Roman"/>
          <w:sz w:val="28"/>
          <w:szCs w:val="28"/>
        </w:rPr>
        <w:t xml:space="preserve">Повышение расходов на функционирование местной администрации и финансовых органов связаны так же с </w:t>
      </w:r>
      <w:r w:rsidR="00A43B73" w:rsidRPr="00E07F8C">
        <w:rPr>
          <w:rFonts w:ascii="Times New Roman" w:hAnsi="Times New Roman" w:cs="Times New Roman"/>
          <w:sz w:val="28"/>
          <w:szCs w:val="28"/>
        </w:rPr>
        <w:t>увеличением фонда оплаты труда муниципальных служащих</w:t>
      </w:r>
      <w:r w:rsidR="00A43B73">
        <w:rPr>
          <w:rFonts w:ascii="Times New Roman" w:hAnsi="Times New Roman" w:cs="Times New Roman"/>
          <w:sz w:val="28"/>
          <w:szCs w:val="28"/>
        </w:rPr>
        <w:t xml:space="preserve"> и увеличения </w:t>
      </w:r>
      <w:r w:rsidR="0076149E" w:rsidRPr="00E07F8C">
        <w:rPr>
          <w:rFonts w:ascii="Times New Roman" w:hAnsi="Times New Roman" w:cs="Times New Roman"/>
          <w:sz w:val="28"/>
          <w:szCs w:val="28"/>
        </w:rPr>
        <w:t>платы за коммунальные услуги на 4%</w:t>
      </w:r>
      <w:r>
        <w:rPr>
          <w:rFonts w:ascii="Times New Roman" w:hAnsi="Times New Roman" w:cs="Times New Roman"/>
          <w:sz w:val="28"/>
          <w:szCs w:val="28"/>
        </w:rPr>
        <w:t>. Другие общегосударственные расходы снизились на 5% в связи с выплатой</w:t>
      </w:r>
      <w:r w:rsidR="00743804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743804" w:rsidRPr="00743804">
        <w:rPr>
          <w:rFonts w:ascii="Times New Roman" w:hAnsi="Times New Roman" w:cs="Times New Roman"/>
          <w:sz w:val="28"/>
          <w:szCs w:val="28"/>
        </w:rPr>
        <w:t>бывшим работникам МУТП "Ангара"</w:t>
      </w:r>
      <w:r w:rsidR="00743804">
        <w:rPr>
          <w:rFonts w:ascii="Times New Roman" w:hAnsi="Times New Roman" w:cs="Times New Roman"/>
          <w:sz w:val="28"/>
          <w:szCs w:val="28"/>
        </w:rPr>
        <w:t>.</w:t>
      </w:r>
    </w:p>
    <w:p w:rsidR="00743804" w:rsidRDefault="00743804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743804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>
        <w:rPr>
          <w:rFonts w:ascii="Times New Roman" w:hAnsi="Times New Roman" w:cs="Times New Roman"/>
          <w:sz w:val="28"/>
          <w:szCs w:val="28"/>
        </w:rPr>
        <w:t xml:space="preserve"> увеличатся на 5,6% в связи с увеличением средств на о</w:t>
      </w:r>
      <w:r w:rsidRPr="00743804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505" w:rsidRDefault="00743804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Pr="00743804">
        <w:rPr>
          <w:rFonts w:ascii="Times New Roman" w:hAnsi="Times New Roman" w:cs="Times New Roman"/>
          <w:b/>
          <w:sz w:val="28"/>
          <w:szCs w:val="28"/>
        </w:rPr>
        <w:t>Национальную безопасность и правоохранительную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связано с созданием системы оповещения в пос. Мотыгино.</w:t>
      </w:r>
    </w:p>
    <w:p w:rsidR="00743804" w:rsidRDefault="00B7280D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расходов по </w:t>
      </w:r>
      <w:r w:rsidRPr="00B7280D">
        <w:rPr>
          <w:rFonts w:ascii="Times New Roman" w:hAnsi="Times New Roman" w:cs="Times New Roman"/>
          <w:b/>
          <w:sz w:val="28"/>
          <w:szCs w:val="28"/>
        </w:rPr>
        <w:t>дорожному фонду</w:t>
      </w:r>
      <w:r>
        <w:rPr>
          <w:rFonts w:ascii="Times New Roman" w:hAnsi="Times New Roman" w:cs="Times New Roman"/>
          <w:sz w:val="28"/>
          <w:szCs w:val="28"/>
        </w:rPr>
        <w:t xml:space="preserve"> связано с появлением «горизонтальных субсидий», то есть денежные средства будут направляться напрямую в бюджеты городских поселений.</w:t>
      </w:r>
    </w:p>
    <w:p w:rsidR="00B7280D" w:rsidRDefault="00E41AA6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A6">
        <w:rPr>
          <w:rFonts w:ascii="Times New Roman" w:hAnsi="Times New Roman" w:cs="Times New Roman"/>
          <w:b/>
          <w:sz w:val="28"/>
          <w:szCs w:val="28"/>
        </w:rPr>
        <w:t>Расходы на 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увеличились в 4 раза в связи с выделением краевой субсидии на поддержку малого и среднего бизнеса.</w:t>
      </w:r>
    </w:p>
    <w:p w:rsidR="00E41AA6" w:rsidRDefault="00E41AA6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расходов связанных с </w:t>
      </w:r>
      <w:r w:rsidRPr="00E41AA6">
        <w:rPr>
          <w:rFonts w:ascii="Times New Roman" w:hAnsi="Times New Roman" w:cs="Times New Roman"/>
          <w:b/>
          <w:sz w:val="28"/>
          <w:szCs w:val="28"/>
        </w:rPr>
        <w:t>жилищно-коммунальным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так же обусловлено появлением «горизонтальных субсидий».</w:t>
      </w:r>
    </w:p>
    <w:p w:rsidR="00AA266A" w:rsidRDefault="00AA266A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об изменениях в программных расходах расскажу далее.</w:t>
      </w:r>
    </w:p>
    <w:p w:rsidR="00743804" w:rsidRPr="00E07F8C" w:rsidRDefault="00743804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9E" w:rsidRPr="00E07F8C" w:rsidRDefault="0076149E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5EC" w:rsidRPr="00E07F8C" w:rsidRDefault="00FA15AC" w:rsidP="00B55D35">
      <w:pPr>
        <w:tabs>
          <w:tab w:val="num" w:pos="426"/>
          <w:tab w:val="num" w:pos="1352"/>
          <w:tab w:val="num" w:pos="13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lastRenderedPageBreak/>
        <w:t>Бюджет 2022 года формируется на основании 11 муниципальных программ, в состав которых входит участие в 10 государственных программах Красноярского края, а так же в 5 национальных проектах. Предварительно доля</w:t>
      </w:r>
      <w:r w:rsidR="00126E3F" w:rsidRPr="00E07F8C">
        <w:rPr>
          <w:rFonts w:ascii="Times New Roman" w:hAnsi="Times New Roman" w:cs="Times New Roman"/>
          <w:sz w:val="28"/>
          <w:szCs w:val="28"/>
        </w:rPr>
        <w:t xml:space="preserve"> программных</w:t>
      </w:r>
      <w:r w:rsidRPr="00E07F8C">
        <w:rPr>
          <w:rFonts w:ascii="Times New Roman" w:hAnsi="Times New Roman" w:cs="Times New Roman"/>
          <w:sz w:val="28"/>
          <w:szCs w:val="28"/>
        </w:rPr>
        <w:t xml:space="preserve"> расходов составит </w:t>
      </w:r>
      <w:r w:rsidR="00126E3F" w:rsidRPr="00E07F8C">
        <w:rPr>
          <w:rFonts w:ascii="Times New Roman" w:hAnsi="Times New Roman" w:cs="Times New Roman"/>
          <w:sz w:val="28"/>
          <w:szCs w:val="28"/>
        </w:rPr>
        <w:t>порядка</w:t>
      </w:r>
      <w:r w:rsidRPr="00E07F8C">
        <w:rPr>
          <w:rFonts w:ascii="Times New Roman" w:hAnsi="Times New Roman" w:cs="Times New Roman"/>
          <w:sz w:val="28"/>
          <w:szCs w:val="28"/>
        </w:rPr>
        <w:t xml:space="preserve"> 90% от общего объема расходов бюджета 2022 года.  </w:t>
      </w:r>
    </w:p>
    <w:p w:rsidR="00126E3F" w:rsidRPr="00E07F8C" w:rsidRDefault="00126E3F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8C">
        <w:rPr>
          <w:rFonts w:ascii="Times New Roman" w:hAnsi="Times New Roman" w:cs="Times New Roman"/>
          <w:sz w:val="28"/>
          <w:szCs w:val="28"/>
        </w:rPr>
        <w:t>На реализацию МП «Развитие физической культуры и спорта на территории Мотыгинского района»</w:t>
      </w:r>
      <w:r w:rsidR="00A505E4" w:rsidRPr="00E07F8C">
        <w:rPr>
          <w:rFonts w:ascii="Times New Roman" w:hAnsi="Times New Roman" w:cs="Times New Roman"/>
          <w:sz w:val="28"/>
          <w:szCs w:val="28"/>
        </w:rPr>
        <w:t>,</w:t>
      </w:r>
      <w:r w:rsidRPr="00E07F8C">
        <w:rPr>
          <w:rFonts w:ascii="Times New Roman" w:hAnsi="Times New Roman" w:cs="Times New Roman"/>
          <w:sz w:val="28"/>
          <w:szCs w:val="28"/>
        </w:rPr>
        <w:t xml:space="preserve"> целью которой является </w:t>
      </w:r>
      <w:r w:rsidRPr="00E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обеспечивающих возможность </w:t>
      </w:r>
      <w:r w:rsidR="00E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</w:t>
      </w:r>
      <w:r w:rsidRPr="00E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массовым спортом всех возрастных и социальных групп </w:t>
      </w:r>
      <w:r w:rsidR="00E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E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5E4" w:rsidRPr="00E07F8C">
        <w:rPr>
          <w:rFonts w:ascii="Times New Roman" w:hAnsi="Times New Roman" w:cs="Times New Roman"/>
          <w:sz w:val="28"/>
          <w:szCs w:val="28"/>
        </w:rPr>
        <w:t>предусмотре</w:t>
      </w:r>
      <w:r w:rsidRPr="00E07F8C">
        <w:rPr>
          <w:rFonts w:ascii="Times New Roman" w:hAnsi="Times New Roman" w:cs="Times New Roman"/>
          <w:sz w:val="28"/>
          <w:szCs w:val="28"/>
        </w:rPr>
        <w:t>но финан</w:t>
      </w:r>
      <w:r w:rsidR="00E07F8C">
        <w:rPr>
          <w:rFonts w:ascii="Times New Roman" w:hAnsi="Times New Roman" w:cs="Times New Roman"/>
          <w:sz w:val="28"/>
          <w:szCs w:val="28"/>
        </w:rPr>
        <w:t>сирование в размере 98 тыс.</w:t>
      </w:r>
      <w:r w:rsidR="00882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F8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 на приобретение наградной и сувенирной продукции, расходных материалов для проведения не менее 18 спортивных мероприятий, включая фестивали ГТО.</w:t>
      </w:r>
      <w:proofErr w:type="gramEnd"/>
    </w:p>
    <w:p w:rsidR="00A505E4" w:rsidRPr="00E07F8C" w:rsidRDefault="00A505E4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8C">
        <w:rPr>
          <w:rFonts w:ascii="Times New Roman" w:hAnsi="Times New Roman" w:cs="Times New Roman"/>
          <w:sz w:val="28"/>
          <w:szCs w:val="28"/>
        </w:rPr>
        <w:t>На реализацию МП «</w:t>
      </w:r>
      <w:r w:rsidR="00882C99" w:rsidRPr="00E07F8C">
        <w:rPr>
          <w:rFonts w:ascii="Times New Roman" w:hAnsi="Times New Roman" w:cs="Times New Roman"/>
          <w:sz w:val="28"/>
          <w:szCs w:val="28"/>
          <w:lang w:eastAsia="ru-RU"/>
        </w:rPr>
        <w:t>РАЗВИТИЕ КУЛЬТУРЫ И ТУРИЗМА</w:t>
      </w:r>
      <w:r w:rsidRPr="00E07F8C">
        <w:rPr>
          <w:rFonts w:ascii="Times New Roman" w:hAnsi="Times New Roman" w:cs="Times New Roman"/>
          <w:sz w:val="28"/>
          <w:szCs w:val="28"/>
        </w:rPr>
        <w:t xml:space="preserve">», целью которой является </w:t>
      </w:r>
      <w:r w:rsidR="00E07F8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07F8C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 условий для развития культурного и духовного потенциала населения, а также развитие туризма на территории Мотыгинского района, </w:t>
      </w:r>
      <w:r w:rsidRPr="00E07F8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составит 102 069 тыс.</w:t>
      </w:r>
      <w:r w:rsidR="00882C99">
        <w:rPr>
          <w:rFonts w:ascii="Times New Roman" w:hAnsi="Times New Roman" w:cs="Times New Roman"/>
          <w:sz w:val="28"/>
          <w:szCs w:val="28"/>
        </w:rPr>
        <w:t xml:space="preserve"> </w:t>
      </w:r>
      <w:r w:rsidRPr="00E07F8C">
        <w:rPr>
          <w:rFonts w:ascii="Times New Roman" w:hAnsi="Times New Roman" w:cs="Times New Roman"/>
          <w:sz w:val="28"/>
          <w:szCs w:val="28"/>
        </w:rPr>
        <w:t>руб. Средства будут направлены на обеспечение деятельности подведомственных  учреждений</w:t>
      </w:r>
      <w:r w:rsidR="00A11A37" w:rsidRPr="00E07F8C">
        <w:rPr>
          <w:rFonts w:ascii="Times New Roman" w:hAnsi="Times New Roman" w:cs="Times New Roman"/>
          <w:sz w:val="28"/>
          <w:szCs w:val="28"/>
        </w:rPr>
        <w:t xml:space="preserve"> МКУ Управление культуры</w:t>
      </w:r>
      <w:r w:rsidRPr="00E07F8C">
        <w:rPr>
          <w:rFonts w:ascii="Times New Roman" w:hAnsi="Times New Roman" w:cs="Times New Roman"/>
          <w:sz w:val="28"/>
          <w:szCs w:val="28"/>
        </w:rPr>
        <w:t>, развитие социального туризма,</w:t>
      </w:r>
      <w:r w:rsidR="00A11A37" w:rsidRPr="00E07F8C">
        <w:rPr>
          <w:rFonts w:ascii="Times New Roman" w:hAnsi="Times New Roman" w:cs="Times New Roman"/>
          <w:sz w:val="28"/>
          <w:szCs w:val="28"/>
        </w:rPr>
        <w:t xml:space="preserve"> к</w:t>
      </w:r>
      <w:r w:rsidRPr="00E07F8C">
        <w:rPr>
          <w:rFonts w:ascii="Times New Roman" w:hAnsi="Times New Roman" w:cs="Times New Roman"/>
          <w:sz w:val="28"/>
          <w:szCs w:val="28"/>
        </w:rPr>
        <w:t>омплект</w:t>
      </w:r>
      <w:r w:rsidR="00A11A37" w:rsidRPr="00E07F8C">
        <w:rPr>
          <w:rFonts w:ascii="Times New Roman" w:hAnsi="Times New Roman" w:cs="Times New Roman"/>
          <w:sz w:val="28"/>
          <w:szCs w:val="28"/>
        </w:rPr>
        <w:t>ование книжных фондов библиотек, о</w:t>
      </w:r>
      <w:r w:rsidRPr="00E07F8C">
        <w:rPr>
          <w:rFonts w:ascii="Times New Roman" w:hAnsi="Times New Roman" w:cs="Times New Roman"/>
          <w:sz w:val="28"/>
          <w:szCs w:val="28"/>
        </w:rPr>
        <w:t>беспечение деятельности архивного фонда</w:t>
      </w:r>
      <w:r w:rsidR="00A11A37" w:rsidRPr="00E07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A37" w:rsidRPr="00E07F8C">
        <w:rPr>
          <w:rFonts w:ascii="Times New Roman" w:hAnsi="Times New Roman" w:cs="Times New Roman"/>
          <w:sz w:val="28"/>
          <w:szCs w:val="28"/>
        </w:rPr>
        <w:t xml:space="preserve"> В рамках данной программы планируется:</w:t>
      </w:r>
    </w:p>
    <w:p w:rsidR="00A96EB7" w:rsidRPr="00E07F8C" w:rsidRDefault="002244F5" w:rsidP="00B55D35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Cs/>
          <w:sz w:val="28"/>
          <w:szCs w:val="28"/>
        </w:rPr>
        <w:t>Проведение культурно-массовых мероприятий</w:t>
      </w:r>
      <w:r w:rsidR="00E07F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7F8C" w:rsidRPr="00E07F8C">
        <w:rPr>
          <w:rFonts w:ascii="Times New Roman" w:hAnsi="Times New Roman" w:cs="Times New Roman"/>
          <w:bCs/>
          <w:sz w:val="28"/>
          <w:szCs w:val="28"/>
        </w:rPr>
        <w:t>фестивалей, выставок, конкурсов, творческих встреч</w:t>
      </w:r>
      <w:r w:rsidR="00E07F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96EB7" w:rsidRPr="00E07F8C" w:rsidRDefault="00E07F8C" w:rsidP="00B55D35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Сохранение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 xml:space="preserve"> обучающихся  в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учреждениях в области культуры.</w:t>
      </w:r>
      <w:proofErr w:type="gramEnd"/>
    </w:p>
    <w:p w:rsidR="00A96EB7" w:rsidRPr="00E07F8C" w:rsidRDefault="002244F5" w:rsidP="00B55D35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Cs/>
          <w:sz w:val="28"/>
          <w:szCs w:val="28"/>
        </w:rPr>
        <w:t>Проведение районного слета «Хозяин Тайги».</w:t>
      </w:r>
    </w:p>
    <w:p w:rsidR="00A11A37" w:rsidRPr="00E07F8C" w:rsidRDefault="00A11A37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МП «</w:t>
      </w:r>
      <w:r w:rsidRPr="00E07F8C">
        <w:rPr>
          <w:rFonts w:ascii="Times New Roman" w:hAnsi="Times New Roman" w:cs="Times New Roman"/>
          <w:caps/>
          <w:sz w:val="28"/>
          <w:szCs w:val="28"/>
        </w:rPr>
        <w:t>Развитие общего и дополнительного образования в Мотыгинском районе</w:t>
      </w:r>
      <w:r w:rsidR="0017036E" w:rsidRPr="00E07F8C">
        <w:rPr>
          <w:rFonts w:ascii="Times New Roman" w:hAnsi="Times New Roman" w:cs="Times New Roman"/>
          <w:caps/>
          <w:sz w:val="28"/>
          <w:szCs w:val="28"/>
        </w:rPr>
        <w:t>»</w:t>
      </w:r>
      <w:r w:rsidRPr="00E07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Pr="00E07F8C">
        <w:rPr>
          <w:rFonts w:ascii="Times New Roman" w:hAnsi="Times New Roman" w:cs="Times New Roman"/>
          <w:bCs/>
          <w:sz w:val="28"/>
          <w:szCs w:val="28"/>
        </w:rPr>
        <w:t>обеспечение современного качественного и доступного общего, дошкольного</w:t>
      </w:r>
      <w:r w:rsidR="000248B9">
        <w:rPr>
          <w:rFonts w:ascii="Times New Roman" w:hAnsi="Times New Roman" w:cs="Times New Roman"/>
          <w:bCs/>
          <w:sz w:val="28"/>
          <w:szCs w:val="28"/>
        </w:rPr>
        <w:t xml:space="preserve"> и дополнительного образования</w:t>
      </w:r>
      <w:r w:rsidR="00A2214D" w:rsidRPr="00E07F8C">
        <w:rPr>
          <w:rFonts w:ascii="Times New Roman" w:hAnsi="Times New Roman" w:cs="Times New Roman"/>
          <w:bCs/>
          <w:sz w:val="28"/>
          <w:szCs w:val="28"/>
        </w:rPr>
        <w:t>,</w:t>
      </w:r>
      <w:r w:rsidR="00A2214D" w:rsidRPr="00E07F8C">
        <w:rPr>
          <w:rFonts w:ascii="Times New Roman" w:hAnsi="Times New Roman" w:cs="Times New Roman"/>
          <w:sz w:val="28"/>
          <w:szCs w:val="28"/>
        </w:rPr>
        <w:t xml:space="preserve"> </w:t>
      </w:r>
      <w:r w:rsidRPr="00E07F8C">
        <w:rPr>
          <w:rFonts w:ascii="Times New Roman" w:hAnsi="Times New Roman" w:cs="Times New Roman"/>
          <w:bCs/>
          <w:sz w:val="28"/>
          <w:szCs w:val="28"/>
        </w:rPr>
        <w:t>будет направлено 573</w:t>
      </w:r>
      <w:r w:rsidR="000248B9">
        <w:rPr>
          <w:rFonts w:ascii="Times New Roman" w:hAnsi="Times New Roman" w:cs="Times New Roman"/>
          <w:bCs/>
          <w:sz w:val="28"/>
          <w:szCs w:val="28"/>
        </w:rPr>
        <w:t> 959 тыс. руб.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A2214D" w:rsidRPr="00E07F8C">
        <w:rPr>
          <w:rFonts w:ascii="Times New Roman" w:hAnsi="Times New Roman" w:cs="Times New Roman"/>
          <w:bCs/>
          <w:sz w:val="28"/>
          <w:szCs w:val="28"/>
        </w:rPr>
        <w:t>60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 % от общего объема программных расходов, </w:t>
      </w:r>
      <w:r w:rsidR="00A2214D" w:rsidRPr="00E07F8C">
        <w:rPr>
          <w:rFonts w:ascii="Times New Roman" w:hAnsi="Times New Roman" w:cs="Times New Roman"/>
          <w:bCs/>
          <w:sz w:val="28"/>
          <w:szCs w:val="28"/>
        </w:rPr>
        <w:t>а именно</w:t>
      </w:r>
      <w:r w:rsidRPr="00E07F8C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EB7" w:rsidRPr="00E07F8C" w:rsidRDefault="000248B9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дошкольное образование – 183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A96EB7" w:rsidRPr="00E07F8C" w:rsidRDefault="000248B9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общее образование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339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 xml:space="preserve"> млн. рублей;</w:t>
      </w:r>
    </w:p>
    <w:p w:rsidR="00A96EB7" w:rsidRPr="00E07F8C" w:rsidRDefault="000248B9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дополнительное образование –2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млн. рублей;</w:t>
      </w:r>
    </w:p>
    <w:p w:rsidR="00A2214D" w:rsidRPr="00E07F8C" w:rsidRDefault="000248B9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обеспечение деятельности управления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 xml:space="preserve"> образования – 2</w:t>
      </w:r>
      <w:r>
        <w:rPr>
          <w:rFonts w:ascii="Times New Roman" w:hAnsi="Times New Roman" w:cs="Times New Roman"/>
          <w:bCs/>
          <w:sz w:val="28"/>
          <w:szCs w:val="28"/>
        </w:rPr>
        <w:t>6 млн. руб</w:t>
      </w:r>
      <w:r w:rsidR="002244F5" w:rsidRPr="00E07F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14D" w:rsidRPr="00E07F8C" w:rsidRDefault="00A2214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F8C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A96EB7" w:rsidRPr="00E07F8C" w:rsidRDefault="00A2214D" w:rsidP="00B55D35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подготовку</w:t>
      </w:r>
      <w:r w:rsidR="002244F5" w:rsidRPr="00E07F8C">
        <w:rPr>
          <w:rFonts w:ascii="Times New Roman" w:hAnsi="Times New Roman" w:cs="Times New Roman"/>
          <w:sz w:val="28"/>
          <w:szCs w:val="28"/>
        </w:rPr>
        <w:t xml:space="preserve"> учреждений к новому учебному году;</w:t>
      </w:r>
    </w:p>
    <w:p w:rsidR="00A96EB7" w:rsidRPr="000248B9" w:rsidRDefault="00A2214D" w:rsidP="00B55D35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разработку</w:t>
      </w:r>
      <w:r w:rsidR="002244F5" w:rsidRPr="00E07F8C">
        <w:rPr>
          <w:rFonts w:ascii="Times New Roman" w:hAnsi="Times New Roman" w:cs="Times New Roman"/>
          <w:sz w:val="28"/>
          <w:szCs w:val="28"/>
        </w:rPr>
        <w:t xml:space="preserve"> проекта сметной документации для создания современных, комфортных условий в о</w:t>
      </w:r>
      <w:r w:rsidR="000248B9">
        <w:rPr>
          <w:rFonts w:ascii="Times New Roman" w:hAnsi="Times New Roman" w:cs="Times New Roman"/>
          <w:sz w:val="28"/>
          <w:szCs w:val="28"/>
        </w:rPr>
        <w:t xml:space="preserve">бразовательных учреждениях, а именно </w:t>
      </w:r>
      <w:r w:rsidR="000248B9" w:rsidRPr="00E07F8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882C99">
        <w:rPr>
          <w:rFonts w:ascii="Times New Roman" w:hAnsi="Times New Roman" w:cs="Times New Roman"/>
          <w:sz w:val="28"/>
          <w:szCs w:val="28"/>
        </w:rPr>
        <w:t xml:space="preserve">«Ручеек»,  </w:t>
      </w:r>
      <w:proofErr w:type="spellStart"/>
      <w:r w:rsidR="00882C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="00882C99">
        <w:rPr>
          <w:rFonts w:ascii="Times New Roman" w:hAnsi="Times New Roman" w:cs="Times New Roman"/>
          <w:sz w:val="28"/>
          <w:szCs w:val="28"/>
        </w:rPr>
        <w:t xml:space="preserve"> СОШ</w:t>
      </w:r>
      <w:r w:rsidR="000248B9" w:rsidRPr="00E07F8C">
        <w:rPr>
          <w:rFonts w:ascii="Times New Roman" w:hAnsi="Times New Roman" w:cs="Times New Roman"/>
          <w:sz w:val="28"/>
          <w:szCs w:val="28"/>
        </w:rPr>
        <w:t>, Кулаковская СОШ</w:t>
      </w:r>
      <w:r w:rsidR="000248B9" w:rsidRPr="000248B9">
        <w:rPr>
          <w:rFonts w:ascii="Times New Roman" w:hAnsi="Times New Roman" w:cs="Times New Roman"/>
          <w:sz w:val="28"/>
          <w:szCs w:val="28"/>
        </w:rPr>
        <w:t>.</w:t>
      </w:r>
      <w:r w:rsidR="002244F5" w:rsidRPr="0002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B9" w:rsidRDefault="00A2214D" w:rsidP="00B55D35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9">
        <w:rPr>
          <w:rFonts w:ascii="Times New Roman" w:hAnsi="Times New Roman" w:cs="Times New Roman"/>
          <w:sz w:val="28"/>
          <w:szCs w:val="28"/>
        </w:rPr>
        <w:lastRenderedPageBreak/>
        <w:t>на п</w:t>
      </w:r>
      <w:r w:rsidR="002244F5" w:rsidRPr="000248B9">
        <w:rPr>
          <w:rFonts w:ascii="Times New Roman" w:hAnsi="Times New Roman" w:cs="Times New Roman"/>
          <w:sz w:val="28"/>
          <w:szCs w:val="28"/>
        </w:rPr>
        <w:t>риведение учреждений</w:t>
      </w:r>
      <w:r w:rsidR="000248B9" w:rsidRPr="000248B9">
        <w:rPr>
          <w:rFonts w:ascii="Times New Roman" w:hAnsi="Times New Roman" w:cs="Times New Roman"/>
          <w:sz w:val="28"/>
          <w:szCs w:val="28"/>
        </w:rPr>
        <w:t xml:space="preserve"> Детский сад «Белочка», </w:t>
      </w:r>
      <w:proofErr w:type="spellStart"/>
      <w:r w:rsidR="000248B9" w:rsidRPr="000248B9"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 w:rsidR="000248B9" w:rsidRPr="000248B9">
        <w:rPr>
          <w:rFonts w:ascii="Times New Roman" w:hAnsi="Times New Roman" w:cs="Times New Roman"/>
          <w:sz w:val="28"/>
          <w:szCs w:val="28"/>
        </w:rPr>
        <w:t xml:space="preserve"> СОШ № 2, </w:t>
      </w:r>
      <w:proofErr w:type="spellStart"/>
      <w:r w:rsidR="000248B9" w:rsidRPr="000248B9">
        <w:rPr>
          <w:rFonts w:ascii="Times New Roman" w:hAnsi="Times New Roman" w:cs="Times New Roman"/>
          <w:sz w:val="28"/>
          <w:szCs w:val="28"/>
        </w:rPr>
        <w:t>Новоангарская</w:t>
      </w:r>
      <w:proofErr w:type="spellEnd"/>
      <w:r w:rsidR="000248B9" w:rsidRPr="000248B9">
        <w:rPr>
          <w:rFonts w:ascii="Times New Roman" w:hAnsi="Times New Roman" w:cs="Times New Roman"/>
          <w:sz w:val="28"/>
          <w:szCs w:val="28"/>
        </w:rPr>
        <w:t xml:space="preserve"> СОШ</w:t>
      </w:r>
      <w:r w:rsidR="002244F5" w:rsidRPr="000248B9">
        <w:rPr>
          <w:rFonts w:ascii="Times New Roman" w:hAnsi="Times New Roman" w:cs="Times New Roman"/>
          <w:sz w:val="28"/>
          <w:szCs w:val="28"/>
        </w:rPr>
        <w:t xml:space="preserve"> в соответствие с требов</w:t>
      </w:r>
      <w:r w:rsidR="00882C99">
        <w:rPr>
          <w:rFonts w:ascii="Times New Roman" w:hAnsi="Times New Roman" w:cs="Times New Roman"/>
          <w:sz w:val="28"/>
          <w:szCs w:val="28"/>
        </w:rPr>
        <w:t>аниями санитарных норм и правил;</w:t>
      </w:r>
    </w:p>
    <w:p w:rsidR="008143B8" w:rsidRPr="000248B9" w:rsidRDefault="00A2214D" w:rsidP="00B55D35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9">
        <w:rPr>
          <w:rFonts w:ascii="Times New Roman" w:hAnsi="Times New Roman" w:cs="Times New Roman"/>
          <w:sz w:val="28"/>
          <w:szCs w:val="28"/>
        </w:rPr>
        <w:t>на п</w:t>
      </w:r>
      <w:r w:rsidR="002244F5" w:rsidRPr="000248B9">
        <w:rPr>
          <w:rFonts w:ascii="Times New Roman" w:hAnsi="Times New Roman" w:cs="Times New Roman"/>
          <w:sz w:val="28"/>
          <w:szCs w:val="28"/>
        </w:rPr>
        <w:t xml:space="preserve">роведение капитальных и  текущих ремонтов общеобразовательных учреждений под национальный проект «Точки роста» </w:t>
      </w:r>
      <w:r w:rsidR="000248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48B9" w:rsidRPr="000248B9">
        <w:rPr>
          <w:rFonts w:ascii="Times New Roman" w:hAnsi="Times New Roman" w:cs="Times New Roman"/>
          <w:sz w:val="28"/>
          <w:szCs w:val="28"/>
        </w:rPr>
        <w:t>Мотыгинск</w:t>
      </w:r>
      <w:r w:rsidR="000248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48B9" w:rsidRPr="000248B9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0248B9">
        <w:rPr>
          <w:rFonts w:ascii="Times New Roman" w:hAnsi="Times New Roman" w:cs="Times New Roman"/>
          <w:sz w:val="28"/>
          <w:szCs w:val="28"/>
        </w:rPr>
        <w:t xml:space="preserve"> и </w:t>
      </w:r>
      <w:r w:rsidR="000248B9" w:rsidRPr="000248B9">
        <w:rPr>
          <w:rFonts w:ascii="Times New Roman" w:hAnsi="Times New Roman" w:cs="Times New Roman"/>
          <w:sz w:val="28"/>
          <w:szCs w:val="28"/>
        </w:rPr>
        <w:t>Орджоникидзевск</w:t>
      </w:r>
      <w:r w:rsidR="000248B9">
        <w:rPr>
          <w:rFonts w:ascii="Times New Roman" w:hAnsi="Times New Roman" w:cs="Times New Roman"/>
          <w:sz w:val="28"/>
          <w:szCs w:val="28"/>
        </w:rPr>
        <w:t>ой</w:t>
      </w:r>
      <w:r w:rsidR="000248B9" w:rsidRPr="000248B9">
        <w:rPr>
          <w:rFonts w:ascii="Times New Roman" w:hAnsi="Times New Roman" w:cs="Times New Roman"/>
          <w:sz w:val="28"/>
          <w:szCs w:val="28"/>
        </w:rPr>
        <w:t xml:space="preserve"> СОШ</w:t>
      </w:r>
      <w:r w:rsidR="000248B9">
        <w:rPr>
          <w:rFonts w:ascii="Times New Roman" w:hAnsi="Times New Roman" w:cs="Times New Roman"/>
          <w:sz w:val="28"/>
          <w:szCs w:val="28"/>
        </w:rPr>
        <w:t>.</w:t>
      </w:r>
      <w:r w:rsidR="002244F5" w:rsidRPr="0002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6E" w:rsidRPr="00E07F8C" w:rsidRDefault="00A2214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МП «</w:t>
      </w:r>
      <w:r w:rsidRPr="000248B9">
        <w:rPr>
          <w:rFonts w:ascii="Times New Roman" w:hAnsi="Times New Roman" w:cs="Times New Roman"/>
          <w:bCs/>
          <w:sz w:val="28"/>
          <w:szCs w:val="28"/>
        </w:rPr>
        <w:t>МОЛОДЕЖЬ МОТЫГИНСКОГО РАЙОНА В ХХ</w:t>
      </w:r>
      <w:r w:rsidRPr="000248B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248B9"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r w:rsidRPr="00E07F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248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0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36E" w:rsidRPr="00E07F8C">
        <w:rPr>
          <w:rFonts w:ascii="Times New Roman" w:hAnsi="Times New Roman" w:cs="Times New Roman"/>
          <w:sz w:val="28"/>
          <w:szCs w:val="28"/>
        </w:rPr>
        <w:t xml:space="preserve">целью которой является совершенствование  условий для развития потенциала молодежи и его реализации в интересах развития Мотыгинского района, предусмотрено финансирование в размере 7 113 </w:t>
      </w:r>
      <w:proofErr w:type="spellStart"/>
      <w:r w:rsidR="0017036E" w:rsidRPr="00E07F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7036E"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036E"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7036E" w:rsidRPr="00E07F8C">
        <w:rPr>
          <w:rFonts w:ascii="Times New Roman" w:hAnsi="Times New Roman" w:cs="Times New Roman"/>
          <w:sz w:val="28"/>
          <w:szCs w:val="28"/>
        </w:rPr>
        <w:t>. Средства будут направлены на:</w:t>
      </w:r>
    </w:p>
    <w:p w:rsidR="00A96EB7" w:rsidRPr="00E07F8C" w:rsidRDefault="0017036E" w:rsidP="00B55D35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 </w:t>
      </w:r>
      <w:r w:rsidR="002244F5" w:rsidRPr="00E07F8C">
        <w:rPr>
          <w:rFonts w:ascii="Times New Roman" w:hAnsi="Times New Roman" w:cs="Times New Roman"/>
          <w:sz w:val="28"/>
          <w:szCs w:val="28"/>
        </w:rPr>
        <w:t>Обеспечение деятельности МБУ "Молод</w:t>
      </w:r>
      <w:r w:rsidRPr="00E07F8C">
        <w:rPr>
          <w:rFonts w:ascii="Times New Roman" w:hAnsi="Times New Roman" w:cs="Times New Roman"/>
          <w:sz w:val="28"/>
          <w:szCs w:val="28"/>
        </w:rPr>
        <w:t>ежный центр Мотыгинского района»</w:t>
      </w:r>
    </w:p>
    <w:p w:rsidR="00A96EB7" w:rsidRPr="00E07F8C" w:rsidRDefault="002244F5" w:rsidP="00B55D35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Проведение мероприятий по трудовом</w:t>
      </w:r>
      <w:r w:rsidR="0017036E" w:rsidRPr="00E07F8C">
        <w:rPr>
          <w:rFonts w:ascii="Times New Roman" w:hAnsi="Times New Roman" w:cs="Times New Roman"/>
          <w:sz w:val="28"/>
          <w:szCs w:val="28"/>
        </w:rPr>
        <w:t>у воспитанию несовершеннолетних</w:t>
      </w:r>
    </w:p>
    <w:p w:rsidR="00A96EB7" w:rsidRPr="00E07F8C" w:rsidRDefault="002244F5" w:rsidP="00B55D35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Развитие и совершенствование системы патри</w:t>
      </w:r>
      <w:r w:rsidR="0017036E" w:rsidRPr="00E07F8C">
        <w:rPr>
          <w:rFonts w:ascii="Times New Roman" w:hAnsi="Times New Roman" w:cs="Times New Roman"/>
          <w:sz w:val="28"/>
          <w:szCs w:val="28"/>
        </w:rPr>
        <w:t xml:space="preserve">отического воспитания молодежи </w:t>
      </w:r>
    </w:p>
    <w:p w:rsidR="00A2214D" w:rsidRPr="00E07F8C" w:rsidRDefault="0017036E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В рамках программы планируется:</w:t>
      </w:r>
    </w:p>
    <w:p w:rsidR="0017036E" w:rsidRPr="00E07F8C" w:rsidRDefault="0017036E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</w:t>
      </w:r>
      <w:r w:rsidR="002244F5" w:rsidRPr="00E07F8C">
        <w:rPr>
          <w:rFonts w:ascii="Times New Roman" w:hAnsi="Times New Roman" w:cs="Times New Roman"/>
          <w:sz w:val="28"/>
          <w:szCs w:val="28"/>
        </w:rPr>
        <w:t>роведение мероприятий, направленных на формирование системы развития талантливой и инициативной молодежи</w:t>
      </w:r>
    </w:p>
    <w:p w:rsidR="00A96EB7" w:rsidRPr="00E07F8C" w:rsidRDefault="0017036E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Профилактика</w:t>
      </w:r>
      <w:r w:rsidR="002244F5" w:rsidRPr="00E07F8C">
        <w:rPr>
          <w:rFonts w:ascii="Times New Roman" w:hAnsi="Times New Roman" w:cs="Times New Roman"/>
          <w:sz w:val="28"/>
          <w:szCs w:val="28"/>
        </w:rPr>
        <w:t xml:space="preserve">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A96EB7" w:rsidRPr="00E07F8C" w:rsidRDefault="002244F5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гражданское и патриотическое воспитание молодежи</w:t>
      </w:r>
    </w:p>
    <w:p w:rsidR="00A96EB7" w:rsidRPr="00E07F8C" w:rsidRDefault="002244F5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Формирование общественных объединений досуга детей, подростков и молодежи;</w:t>
      </w:r>
    </w:p>
    <w:p w:rsidR="0017036E" w:rsidRPr="00E07F8C" w:rsidRDefault="002244F5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Создание 20 рабочих мест </w:t>
      </w:r>
      <w:r w:rsidR="0017036E" w:rsidRPr="00E07F8C">
        <w:rPr>
          <w:rFonts w:ascii="Times New Roman" w:hAnsi="Times New Roman" w:cs="Times New Roman"/>
          <w:sz w:val="28"/>
          <w:szCs w:val="28"/>
        </w:rPr>
        <w:t>для несовершеннолетних граждан</w:t>
      </w:r>
    </w:p>
    <w:p w:rsidR="00A96EB7" w:rsidRPr="00E07F8C" w:rsidRDefault="002244F5" w:rsidP="00B55D3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Организация деятельности штаба допризывной подготовки и военно-патриотического воспитания </w:t>
      </w:r>
      <w:r w:rsidR="0017036E" w:rsidRPr="00E07F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7036E" w:rsidRPr="00E07F8C">
        <w:rPr>
          <w:rFonts w:ascii="Times New Roman" w:hAnsi="Times New Roman" w:cs="Times New Roman"/>
          <w:sz w:val="28"/>
          <w:szCs w:val="28"/>
        </w:rPr>
        <w:t>»</w:t>
      </w:r>
      <w:r w:rsidRPr="00E07F8C">
        <w:rPr>
          <w:rFonts w:ascii="Times New Roman" w:hAnsi="Times New Roman" w:cs="Times New Roman"/>
          <w:sz w:val="28"/>
          <w:szCs w:val="28"/>
        </w:rPr>
        <w:t>.</w:t>
      </w:r>
    </w:p>
    <w:p w:rsidR="00583DA6" w:rsidRPr="00E07F8C" w:rsidRDefault="0017036E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На реализацию программы «УПРАВЛЕНИЕ МУНИЦИПАЛЬНЫМИ ФИНАНСАМИ», целью которой является </w:t>
      </w:r>
      <w:r w:rsidR="00B70207">
        <w:rPr>
          <w:rFonts w:ascii="Times New Roman" w:hAnsi="Times New Roman" w:cs="Times New Roman"/>
          <w:sz w:val="28"/>
          <w:szCs w:val="28"/>
        </w:rPr>
        <w:t>о</w:t>
      </w:r>
      <w:r w:rsidRPr="00E07F8C"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устойчивости бюджетной системы Мотыгинского района, повышение качества и прозрачности управления муниципальными финансами</w:t>
      </w:r>
      <w:r w:rsidR="00583DA6" w:rsidRPr="00E07F8C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 w:rsidR="00C36329" w:rsidRPr="00E07F8C">
        <w:rPr>
          <w:rFonts w:ascii="Times New Roman" w:hAnsi="Times New Roman" w:cs="Times New Roman"/>
          <w:sz w:val="28"/>
          <w:szCs w:val="28"/>
        </w:rPr>
        <w:t>135</w:t>
      </w:r>
      <w:r w:rsidR="00B70207">
        <w:rPr>
          <w:rFonts w:ascii="Times New Roman" w:hAnsi="Times New Roman" w:cs="Times New Roman"/>
          <w:sz w:val="28"/>
          <w:szCs w:val="28"/>
        </w:rPr>
        <w:t> </w:t>
      </w:r>
      <w:r w:rsidR="00C36329" w:rsidRPr="00E07F8C">
        <w:rPr>
          <w:rFonts w:ascii="Times New Roman" w:hAnsi="Times New Roman" w:cs="Times New Roman"/>
          <w:sz w:val="28"/>
          <w:szCs w:val="28"/>
        </w:rPr>
        <w:t>845</w:t>
      </w:r>
      <w:r w:rsidR="00B7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329" w:rsidRPr="00E07F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6329"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329"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36329" w:rsidRPr="00E07F8C">
        <w:rPr>
          <w:rFonts w:ascii="Times New Roman" w:hAnsi="Times New Roman" w:cs="Times New Roman"/>
          <w:sz w:val="28"/>
          <w:szCs w:val="28"/>
        </w:rPr>
        <w:t>.</w:t>
      </w:r>
    </w:p>
    <w:p w:rsidR="00C36329" w:rsidRPr="00E07F8C" w:rsidRDefault="00C36329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          В рамках данной программы средства будут направлены на обеспечение деятельности Финансово-экономического управления, а так же реализацию мероприятий программы направленных на обеспечение равных условий для устойчивого и эффективного исполнения расходных обязательств муниципальных образований Мотыгинского района.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07F8C">
        <w:rPr>
          <w:rFonts w:ascii="Times New Roman" w:hAnsi="Times New Roman" w:cs="Times New Roman"/>
          <w:sz w:val="28"/>
          <w:szCs w:val="28"/>
        </w:rPr>
        <w:lastRenderedPageBreak/>
        <w:t>объем средств, выделяемый муниципальным образованиям вы можете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 xml:space="preserve"> увидеть на экране.</w:t>
      </w:r>
    </w:p>
    <w:p w:rsidR="004D6AFD" w:rsidRPr="00E07F8C" w:rsidRDefault="00C36329" w:rsidP="00B55D35">
      <w:pPr>
        <w:tabs>
          <w:tab w:val="left" w:pos="400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программы «</w:t>
      </w:r>
      <w:r w:rsidR="00882C99" w:rsidRPr="00882C99">
        <w:rPr>
          <w:rFonts w:ascii="Times New Roman" w:hAnsi="Times New Roman" w:cs="Times New Roman"/>
          <w:bCs/>
          <w:sz w:val="28"/>
          <w:szCs w:val="28"/>
        </w:rPr>
        <w:t>СОДЕЙСТВИЕ РАЗВИТИЮ МЕСТНОГО САМОУПРАВЛЕНИЯ</w:t>
      </w:r>
      <w:r w:rsidRPr="00E07F8C">
        <w:rPr>
          <w:rFonts w:ascii="Times New Roman" w:hAnsi="Times New Roman" w:cs="Times New Roman"/>
          <w:bCs/>
          <w:sz w:val="28"/>
          <w:szCs w:val="28"/>
        </w:rPr>
        <w:t>», предусмотрено 2</w:t>
      </w:r>
      <w:r w:rsidR="004D6AFD" w:rsidRPr="00E07F8C">
        <w:rPr>
          <w:rFonts w:ascii="Times New Roman" w:hAnsi="Times New Roman" w:cs="Times New Roman"/>
          <w:bCs/>
          <w:sz w:val="28"/>
          <w:szCs w:val="28"/>
        </w:rPr>
        <w:t> </w:t>
      </w:r>
      <w:r w:rsidRPr="00E07F8C">
        <w:rPr>
          <w:rFonts w:ascii="Times New Roman" w:hAnsi="Times New Roman" w:cs="Times New Roman"/>
          <w:bCs/>
          <w:sz w:val="28"/>
          <w:szCs w:val="28"/>
        </w:rPr>
        <w:t>921</w:t>
      </w:r>
      <w:r w:rsidR="004D6AFD" w:rsidRPr="00E07F8C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Pr="00E07F8C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D6AFD" w:rsidRPr="00E07F8C">
        <w:rPr>
          <w:rFonts w:ascii="Times New Roman" w:hAnsi="Times New Roman" w:cs="Times New Roman"/>
          <w:sz w:val="28"/>
          <w:szCs w:val="28"/>
        </w:rPr>
        <w:t>программы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4D6AFD" w:rsidRPr="00E07F8C">
        <w:rPr>
          <w:rFonts w:ascii="Times New Roman" w:hAnsi="Times New Roman" w:cs="Times New Roman"/>
          <w:bCs/>
          <w:sz w:val="28"/>
          <w:szCs w:val="28"/>
        </w:rPr>
        <w:t>:</w:t>
      </w:r>
    </w:p>
    <w:p w:rsidR="004D6AFD" w:rsidRPr="00E07F8C" w:rsidRDefault="004D6AFD" w:rsidP="00B55D35">
      <w:pPr>
        <w:tabs>
          <w:tab w:val="left" w:pos="400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Cs/>
          <w:sz w:val="28"/>
          <w:szCs w:val="28"/>
        </w:rPr>
        <w:t>-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329" w:rsidRPr="00E07F8C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муниципальным имуществом и рационального использования земельных ресурсов, </w:t>
      </w:r>
    </w:p>
    <w:p w:rsidR="00C36329" w:rsidRPr="00E07F8C" w:rsidRDefault="004D6AFD" w:rsidP="00B55D35">
      <w:pPr>
        <w:tabs>
          <w:tab w:val="left" w:pos="400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- </w:t>
      </w:r>
      <w:r w:rsidR="00C36329" w:rsidRPr="00E07F8C">
        <w:rPr>
          <w:rFonts w:ascii="Times New Roman" w:hAnsi="Times New Roman" w:cs="Times New Roman"/>
          <w:sz w:val="28"/>
          <w:szCs w:val="28"/>
        </w:rPr>
        <w:t>повышение качества и комфорта среды проживания на территории поселений Мотыгинского района.</w:t>
      </w:r>
    </w:p>
    <w:p w:rsidR="00C36329" w:rsidRPr="00E07F8C" w:rsidRDefault="004D6AFD" w:rsidP="00B55D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F8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>эффективно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>и прозрачно</w:t>
      </w:r>
      <w:r w:rsidRPr="00E07F8C">
        <w:rPr>
          <w:rFonts w:ascii="Times New Roman" w:hAnsi="Times New Roman" w:cs="Times New Roman"/>
          <w:bCs/>
          <w:sz w:val="28"/>
          <w:szCs w:val="28"/>
        </w:rPr>
        <w:t>е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Pr="00E07F8C">
        <w:rPr>
          <w:rFonts w:ascii="Times New Roman" w:hAnsi="Times New Roman" w:cs="Times New Roman"/>
          <w:bCs/>
          <w:sz w:val="28"/>
          <w:szCs w:val="28"/>
        </w:rPr>
        <w:t>е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 xml:space="preserve"> финансовыми ресурсами Мотыгинск</w:t>
      </w:r>
      <w:r w:rsidR="00B70207">
        <w:rPr>
          <w:rFonts w:ascii="Times New Roman" w:hAnsi="Times New Roman" w:cs="Times New Roman"/>
          <w:bCs/>
          <w:sz w:val="28"/>
          <w:szCs w:val="28"/>
        </w:rPr>
        <w:t>ого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70207">
        <w:rPr>
          <w:rFonts w:ascii="Times New Roman" w:hAnsi="Times New Roman" w:cs="Times New Roman"/>
          <w:bCs/>
          <w:sz w:val="28"/>
          <w:szCs w:val="28"/>
        </w:rPr>
        <w:t>а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 (пенсии муниципалам, 9 мая, погорельцы)</w:t>
      </w:r>
      <w:r w:rsidR="00C36329" w:rsidRPr="00E07F8C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29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о</w:t>
      </w:r>
      <w:r w:rsidR="00C36329" w:rsidRPr="00E07F8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70207">
        <w:rPr>
          <w:rFonts w:ascii="Times New Roman" w:hAnsi="Times New Roman" w:cs="Times New Roman"/>
          <w:bCs/>
          <w:sz w:val="28"/>
          <w:szCs w:val="28"/>
        </w:rPr>
        <w:t>проведения временных общественных работ в поселениях Мотыгинского района.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0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данной программы в 2022 году </w:t>
      </w:r>
      <w:r w:rsidR="00882C99">
        <w:rPr>
          <w:rFonts w:ascii="Times New Roman" w:hAnsi="Times New Roman" w:cs="Times New Roman"/>
          <w:bCs/>
          <w:sz w:val="28"/>
          <w:szCs w:val="28"/>
        </w:rPr>
        <w:t>планируется</w:t>
      </w:r>
      <w:r w:rsidRPr="00B7020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   проведение оценки недвижимости, мероприятия по землеустройству и землепользованию;</w:t>
      </w:r>
    </w:p>
    <w:p w:rsidR="00A96EB7" w:rsidRPr="00E07F8C" w:rsidRDefault="002244F5" w:rsidP="00B55D3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предоставление пенсии за выслугу лет лицам, замещавшим муниципальные должности;</w:t>
      </w:r>
    </w:p>
    <w:p w:rsidR="00A96EB7" w:rsidRPr="00E07F8C" w:rsidRDefault="002244F5" w:rsidP="00B55D3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оказание поддержки жителям Мотыгинского района, оказавши</w:t>
      </w:r>
      <w:r w:rsidR="00B70207">
        <w:rPr>
          <w:rFonts w:ascii="Times New Roman" w:hAnsi="Times New Roman" w:cs="Times New Roman"/>
          <w:sz w:val="28"/>
          <w:szCs w:val="28"/>
        </w:rPr>
        <w:t>м</w:t>
      </w:r>
      <w:r w:rsidRPr="00E07F8C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-    предоставление адресной материальной помощи ко Дню Победы; 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   организация временной занятости безработных граждан;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   участие в программе «Поддержка местных инициатив»;</w:t>
      </w:r>
    </w:p>
    <w:p w:rsidR="004D6AFD" w:rsidRPr="00E07F8C" w:rsidRDefault="004D6AFD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   содействие развитию налогового потенциала.</w:t>
      </w:r>
    </w:p>
    <w:p w:rsidR="008143B8" w:rsidRDefault="008143B8" w:rsidP="00B55D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программы «</w:t>
      </w:r>
      <w:r w:rsidR="00882C99" w:rsidRPr="00E07F8C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Pr="00E07F8C">
        <w:rPr>
          <w:rFonts w:ascii="Times New Roman" w:hAnsi="Times New Roman" w:cs="Times New Roman"/>
          <w:sz w:val="28"/>
          <w:szCs w:val="28"/>
        </w:rPr>
        <w:t>», целями которой явля</w:t>
      </w:r>
      <w:r w:rsidR="00FA1413">
        <w:rPr>
          <w:rFonts w:ascii="Times New Roman" w:hAnsi="Times New Roman" w:cs="Times New Roman"/>
          <w:sz w:val="28"/>
          <w:szCs w:val="28"/>
        </w:rPr>
        <w:t>ются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</w:t>
      </w:r>
      <w:r w:rsidRPr="00E07F8C">
        <w:rPr>
          <w:rFonts w:ascii="Times New Roman" w:eastAsia="Times New Roman" w:hAnsi="Times New Roman" w:cs="Times New Roman"/>
          <w:sz w:val="28"/>
          <w:szCs w:val="28"/>
        </w:rPr>
        <w:t>овышение надежности функционирования систем жизнеобеспечения населения</w:t>
      </w:r>
      <w:r w:rsidR="00B70207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E07F8C">
        <w:rPr>
          <w:rFonts w:ascii="Times New Roman" w:hAnsi="Times New Roman" w:cs="Times New Roman"/>
          <w:sz w:val="28"/>
          <w:szCs w:val="28"/>
        </w:rPr>
        <w:t xml:space="preserve">обеспечение энергосбережения и повышения энергетической эффективности на объектах бюджетной сферы и коммунальной инфраструктуры, объем бюджетных ассигнований </w:t>
      </w:r>
      <w:r w:rsidR="00B7020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E2E7C" w:rsidRPr="00E07F8C">
        <w:rPr>
          <w:rFonts w:ascii="Times New Roman" w:hAnsi="Times New Roman" w:cs="Times New Roman"/>
          <w:sz w:val="28"/>
          <w:szCs w:val="28"/>
        </w:rPr>
        <w:t xml:space="preserve">83 193 </w:t>
      </w:r>
      <w:proofErr w:type="spellStart"/>
      <w:r w:rsidR="00DE2E7C" w:rsidRPr="00E07F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2E7C"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2E7C"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E2E7C" w:rsidRPr="00E07F8C">
        <w:rPr>
          <w:rFonts w:ascii="Times New Roman" w:hAnsi="Times New Roman" w:cs="Times New Roman"/>
          <w:sz w:val="28"/>
          <w:szCs w:val="28"/>
        </w:rPr>
        <w:t>.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В 2022 году</w:t>
      </w:r>
      <w:r w:rsidR="00B70207">
        <w:rPr>
          <w:rFonts w:ascii="Times New Roman" w:hAnsi="Times New Roman" w:cs="Times New Roman"/>
          <w:sz w:val="28"/>
          <w:szCs w:val="28"/>
        </w:rPr>
        <w:t>, в рамках программы,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A96EB7" w:rsidRPr="00E07F8C" w:rsidRDefault="002244F5" w:rsidP="00B55D3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  <w:lang w:val="x-none"/>
        </w:rPr>
        <w:t xml:space="preserve">Капитальный ремонт, реконструкция, модернизация объектов водоснабжения коммунальной инфраструктуры (приобретение и установка УФ-ламп для обеззараживания воды в </w:t>
      </w:r>
      <w:proofErr w:type="spellStart"/>
      <w:r w:rsidRPr="00E07F8C">
        <w:rPr>
          <w:rFonts w:ascii="Times New Roman" w:hAnsi="Times New Roman" w:cs="Times New Roman"/>
          <w:sz w:val="28"/>
          <w:szCs w:val="28"/>
          <w:lang w:val="x-none"/>
        </w:rPr>
        <w:t>пгт</w:t>
      </w:r>
      <w:proofErr w:type="spellEnd"/>
      <w:r w:rsidRPr="00E07F8C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E07F8C">
        <w:rPr>
          <w:rFonts w:ascii="Times New Roman" w:hAnsi="Times New Roman" w:cs="Times New Roman"/>
          <w:sz w:val="28"/>
          <w:szCs w:val="28"/>
          <w:lang w:val="x-none"/>
        </w:rPr>
        <w:t>Раздолинск</w:t>
      </w:r>
      <w:proofErr w:type="spellEnd"/>
      <w:r w:rsidRPr="00E07F8C">
        <w:rPr>
          <w:rFonts w:ascii="Times New Roman" w:hAnsi="Times New Roman" w:cs="Times New Roman"/>
          <w:sz w:val="28"/>
          <w:szCs w:val="28"/>
          <w:lang w:val="x-none"/>
        </w:rPr>
        <w:t xml:space="preserve"> и п. Орджоникидзе; оборудование колодцев в п. Орджоникидзе; водоподготовка в п. </w:t>
      </w:r>
      <w:proofErr w:type="spellStart"/>
      <w:r w:rsidRPr="00E07F8C">
        <w:rPr>
          <w:rFonts w:ascii="Times New Roman" w:hAnsi="Times New Roman" w:cs="Times New Roman"/>
          <w:sz w:val="28"/>
          <w:szCs w:val="28"/>
          <w:lang w:val="x-none"/>
        </w:rPr>
        <w:t>Машуковка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; </w:t>
      </w:r>
      <w:r w:rsidRPr="001A414E">
        <w:rPr>
          <w:rFonts w:ascii="Times New Roman" w:hAnsi="Times New Roman" w:cs="Times New Roman"/>
          <w:sz w:val="28"/>
          <w:szCs w:val="28"/>
          <w:lang w:val="x-none"/>
        </w:rPr>
        <w:t>водопроводная сеть в п. Первомайск</w:t>
      </w:r>
      <w:r w:rsidR="001A414E">
        <w:rPr>
          <w:rFonts w:ascii="Times New Roman" w:hAnsi="Times New Roman" w:cs="Times New Roman"/>
          <w:sz w:val="28"/>
          <w:szCs w:val="28"/>
        </w:rPr>
        <w:t xml:space="preserve"> от Пожарной охраны до строящейся школы</w:t>
      </w:r>
      <w:r w:rsidRPr="00E07F8C">
        <w:rPr>
          <w:rFonts w:ascii="Times New Roman" w:hAnsi="Times New Roman" w:cs="Times New Roman"/>
          <w:sz w:val="28"/>
          <w:szCs w:val="28"/>
        </w:rPr>
        <w:t xml:space="preserve">; строительство участка водопровода от котельной до участка строящейся школы в п. 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Мотыгино</w:t>
      </w:r>
      <w:r w:rsidRPr="00E07F8C">
        <w:rPr>
          <w:rFonts w:ascii="Times New Roman" w:hAnsi="Times New Roman" w:cs="Times New Roman"/>
          <w:sz w:val="28"/>
          <w:szCs w:val="28"/>
          <w:lang w:val="x-none"/>
        </w:rPr>
        <w:t>)</w:t>
      </w:r>
      <w:proofErr w:type="gramEnd"/>
    </w:p>
    <w:p w:rsidR="00A96EB7" w:rsidRPr="00E07F8C" w:rsidRDefault="00B70207" w:rsidP="00B55D3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244F5" w:rsidRPr="00E07F8C">
        <w:rPr>
          <w:rFonts w:ascii="Times New Roman" w:hAnsi="Times New Roman" w:cs="Times New Roman"/>
          <w:sz w:val="28"/>
          <w:szCs w:val="28"/>
        </w:rPr>
        <w:t xml:space="preserve">апитальный ремонт тепловой сети общей протяженностью 89 м в п. </w:t>
      </w:r>
      <w:proofErr w:type="spellStart"/>
      <w:r w:rsidR="002244F5" w:rsidRPr="00E07F8C">
        <w:rPr>
          <w:rFonts w:ascii="Times New Roman" w:hAnsi="Times New Roman" w:cs="Times New Roman"/>
          <w:sz w:val="28"/>
          <w:szCs w:val="28"/>
        </w:rPr>
        <w:t>Машуковка</w:t>
      </w:r>
      <w:proofErr w:type="spellEnd"/>
      <w:r w:rsidR="002244F5" w:rsidRPr="00E07F8C">
        <w:rPr>
          <w:rFonts w:ascii="Times New Roman" w:hAnsi="Times New Roman" w:cs="Times New Roman"/>
          <w:sz w:val="28"/>
          <w:szCs w:val="28"/>
        </w:rPr>
        <w:t xml:space="preserve"> и 80 м в п. Первомайск; приобретение котла в котельную № 2 п. Машуковка)</w:t>
      </w:r>
      <w:proofErr w:type="gramEnd"/>
    </w:p>
    <w:p w:rsidR="00A96EB7" w:rsidRPr="00E07F8C" w:rsidRDefault="002244F5" w:rsidP="00B55D3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Организация поисково-оценочных работ, оценка запасов подземных питьевых вод с целью  водоснабжения поселений (проведение изыск</w:t>
      </w:r>
      <w:r w:rsidR="00DE2E7C" w:rsidRPr="00E07F8C">
        <w:rPr>
          <w:rFonts w:ascii="Times New Roman" w:hAnsi="Times New Roman" w:cs="Times New Roman"/>
          <w:sz w:val="28"/>
          <w:szCs w:val="28"/>
        </w:rPr>
        <w:t>ательных работ в п. Первомайск)</w:t>
      </w:r>
    </w:p>
    <w:p w:rsidR="00A96EB7" w:rsidRPr="00E07F8C" w:rsidRDefault="002244F5" w:rsidP="00B55D3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Финансовое обеспечение затрат, возникающих в результате поставки населению электрической энергии, вырабатываемой дизельными элект</w:t>
      </w:r>
      <w:r w:rsidR="00DE2E7C" w:rsidRPr="00E07F8C">
        <w:rPr>
          <w:rFonts w:ascii="Times New Roman" w:hAnsi="Times New Roman" w:cs="Times New Roman"/>
          <w:sz w:val="28"/>
          <w:szCs w:val="28"/>
        </w:rPr>
        <w:t>ростанциями</w:t>
      </w:r>
    </w:p>
    <w:p w:rsidR="00DE2E7C" w:rsidRPr="00E07F8C" w:rsidRDefault="002244F5" w:rsidP="00B55D3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Реализация отдельных мер по обеспечению ограничения платы </w:t>
      </w:r>
      <w:r w:rsidR="00DE2E7C" w:rsidRPr="00E07F8C">
        <w:rPr>
          <w:rFonts w:ascii="Times New Roman" w:hAnsi="Times New Roman" w:cs="Times New Roman"/>
          <w:sz w:val="28"/>
          <w:szCs w:val="28"/>
        </w:rPr>
        <w:t>граждан за коммунальные услуги</w:t>
      </w:r>
    </w:p>
    <w:p w:rsidR="004D6AFD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42902" w:rsidRPr="00E07F8C">
        <w:rPr>
          <w:rFonts w:ascii="Times New Roman" w:hAnsi="Times New Roman" w:cs="Times New Roman"/>
          <w:sz w:val="28"/>
          <w:szCs w:val="28"/>
        </w:rPr>
        <w:t>МП</w:t>
      </w:r>
      <w:r w:rsidRPr="00E07F8C">
        <w:rPr>
          <w:rFonts w:ascii="Times New Roman" w:hAnsi="Times New Roman" w:cs="Times New Roman"/>
          <w:sz w:val="28"/>
          <w:szCs w:val="28"/>
        </w:rPr>
        <w:t xml:space="preserve"> «</w:t>
      </w:r>
      <w:r w:rsidR="00882C99" w:rsidRPr="00E07F8C">
        <w:rPr>
          <w:rFonts w:ascii="Times New Roman" w:hAnsi="Times New Roman" w:cs="Times New Roman"/>
          <w:sz w:val="28"/>
          <w:szCs w:val="28"/>
        </w:rPr>
        <w:t>ЗАЩИТА НАСЕЛЕНИЯ И ТЕРРИТОРИЙ МОТЫГИНСКОГО РАЙОНА ОТ ЧРЕЗВЫЧАЙНЫХ СИТУАЦИЙ  ПРИРОДНОГО И ТЕХНОГЕННОГО ХАРАКТЕРА</w:t>
      </w:r>
      <w:r w:rsidRPr="00E07F8C">
        <w:rPr>
          <w:rFonts w:ascii="Times New Roman" w:hAnsi="Times New Roman" w:cs="Times New Roman"/>
          <w:sz w:val="28"/>
          <w:szCs w:val="28"/>
        </w:rPr>
        <w:t xml:space="preserve">», целью которой является создание эффективной системы защиты населения и территорий Мотыгинского района от чрезвычайных ситуаций природного и техногенного характера </w:t>
      </w:r>
      <w:r w:rsidRPr="00E07F8C">
        <w:rPr>
          <w:rFonts w:ascii="Times New Roman" w:hAnsi="Times New Roman" w:cs="Times New Roman"/>
          <w:bCs/>
          <w:sz w:val="28"/>
          <w:szCs w:val="28"/>
        </w:rPr>
        <w:t xml:space="preserve">предусмотрено 7 365 </w:t>
      </w:r>
      <w:proofErr w:type="spellStart"/>
      <w:r w:rsidRPr="00E07F8C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E07F8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07F8C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E07F8C">
        <w:rPr>
          <w:rFonts w:ascii="Times New Roman" w:hAnsi="Times New Roman" w:cs="Times New Roman"/>
          <w:bCs/>
          <w:sz w:val="28"/>
          <w:szCs w:val="28"/>
        </w:rPr>
        <w:t>., направленных на: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42902" w:rsidRPr="00E07F8C">
        <w:rPr>
          <w:rFonts w:ascii="Times New Roman" w:hAnsi="Times New Roman" w:cs="Times New Roman"/>
          <w:sz w:val="28"/>
          <w:szCs w:val="28"/>
        </w:rPr>
        <w:t>обеспечение деятельности ЕДДС</w:t>
      </w:r>
      <w:r w:rsidRPr="00E07F8C">
        <w:rPr>
          <w:rFonts w:ascii="Times New Roman" w:hAnsi="Times New Roman" w:cs="Times New Roman"/>
          <w:sz w:val="28"/>
          <w:szCs w:val="28"/>
        </w:rPr>
        <w:t>;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территориальн</w:t>
      </w:r>
      <w:r w:rsidR="001A414E">
        <w:rPr>
          <w:rFonts w:ascii="Times New Roman" w:hAnsi="Times New Roman" w:cs="Times New Roman"/>
          <w:sz w:val="28"/>
          <w:szCs w:val="28"/>
        </w:rPr>
        <w:t>ую</w:t>
      </w:r>
      <w:r w:rsidRPr="00E07F8C">
        <w:rPr>
          <w:rFonts w:ascii="Times New Roman" w:hAnsi="Times New Roman" w:cs="Times New Roman"/>
          <w:sz w:val="28"/>
          <w:szCs w:val="28"/>
        </w:rPr>
        <w:t xml:space="preserve"> и гражданск</w:t>
      </w:r>
      <w:r w:rsidR="001A414E">
        <w:rPr>
          <w:rFonts w:ascii="Times New Roman" w:hAnsi="Times New Roman" w:cs="Times New Roman"/>
          <w:sz w:val="28"/>
          <w:szCs w:val="28"/>
        </w:rPr>
        <w:t>ую</w:t>
      </w:r>
      <w:r w:rsidRPr="00E07F8C">
        <w:rPr>
          <w:rFonts w:ascii="Times New Roman" w:hAnsi="Times New Roman" w:cs="Times New Roman"/>
          <w:sz w:val="28"/>
          <w:szCs w:val="28"/>
        </w:rPr>
        <w:t xml:space="preserve"> </w:t>
      </w:r>
      <w:r w:rsidR="00842902" w:rsidRPr="00E07F8C">
        <w:rPr>
          <w:rFonts w:ascii="Times New Roman" w:hAnsi="Times New Roman" w:cs="Times New Roman"/>
          <w:sz w:val="28"/>
          <w:szCs w:val="28"/>
        </w:rPr>
        <w:t>оборон</w:t>
      </w:r>
      <w:r w:rsidR="001A414E">
        <w:rPr>
          <w:rFonts w:ascii="Times New Roman" w:hAnsi="Times New Roman" w:cs="Times New Roman"/>
          <w:sz w:val="28"/>
          <w:szCs w:val="28"/>
        </w:rPr>
        <w:t>у</w:t>
      </w:r>
      <w:r w:rsidRPr="00E07F8C">
        <w:rPr>
          <w:rFonts w:ascii="Times New Roman" w:hAnsi="Times New Roman" w:cs="Times New Roman"/>
          <w:sz w:val="28"/>
          <w:szCs w:val="28"/>
        </w:rPr>
        <w:t>;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создание си</w:t>
      </w:r>
      <w:r w:rsidR="00842902" w:rsidRPr="00E07F8C">
        <w:rPr>
          <w:rFonts w:ascii="Times New Roman" w:hAnsi="Times New Roman" w:cs="Times New Roman"/>
          <w:sz w:val="28"/>
          <w:szCs w:val="28"/>
        </w:rPr>
        <w:t>стемы оповещения в пос. Мотыгино</w:t>
      </w:r>
      <w:r w:rsidRPr="00E07F8C">
        <w:rPr>
          <w:rFonts w:ascii="Times New Roman" w:hAnsi="Times New Roman" w:cs="Times New Roman"/>
          <w:sz w:val="28"/>
          <w:szCs w:val="28"/>
        </w:rPr>
        <w:t>;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7F8C">
        <w:rPr>
          <w:rFonts w:ascii="Times New Roman" w:hAnsi="Times New Roman" w:cs="Times New Roman"/>
          <w:sz w:val="28"/>
          <w:szCs w:val="28"/>
        </w:rPr>
        <w:t>профилактик</w:t>
      </w:r>
      <w:r w:rsidR="001A414E">
        <w:rPr>
          <w:rFonts w:ascii="Times New Roman" w:hAnsi="Times New Roman" w:cs="Times New Roman"/>
          <w:sz w:val="28"/>
          <w:szCs w:val="28"/>
        </w:rPr>
        <w:t>у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правонарушений;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профил</w:t>
      </w:r>
      <w:r w:rsidR="00842902" w:rsidRPr="00E07F8C">
        <w:rPr>
          <w:rFonts w:ascii="Times New Roman" w:hAnsi="Times New Roman" w:cs="Times New Roman"/>
          <w:sz w:val="28"/>
          <w:szCs w:val="28"/>
        </w:rPr>
        <w:t>актик</w:t>
      </w:r>
      <w:r w:rsidR="001A414E">
        <w:rPr>
          <w:rFonts w:ascii="Times New Roman" w:hAnsi="Times New Roman" w:cs="Times New Roman"/>
          <w:sz w:val="28"/>
          <w:szCs w:val="28"/>
        </w:rPr>
        <w:t>у</w:t>
      </w:r>
      <w:r w:rsidR="00842902" w:rsidRPr="00E07F8C">
        <w:rPr>
          <w:rFonts w:ascii="Times New Roman" w:hAnsi="Times New Roman" w:cs="Times New Roman"/>
          <w:sz w:val="28"/>
          <w:szCs w:val="28"/>
        </w:rPr>
        <w:t xml:space="preserve"> терроризма и экстремизма;</w:t>
      </w:r>
    </w:p>
    <w:p w:rsidR="00DE2E7C" w:rsidRPr="00E07F8C" w:rsidRDefault="00DE2E7C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противодействие незаконному обороту наркотических средств.</w:t>
      </w:r>
    </w:p>
    <w:p w:rsidR="00842902" w:rsidRPr="001A414E" w:rsidRDefault="00842902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МП «</w:t>
      </w:r>
      <w:r w:rsidR="00882C99" w:rsidRPr="00E07F8C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СЕЛЬСКОГО ХОЗЯЙСТВА В МОТЫГИНСКОМ РАЙОНЕ</w:t>
      </w:r>
      <w:r w:rsidR="001A414E">
        <w:rPr>
          <w:rFonts w:ascii="Times New Roman" w:hAnsi="Times New Roman" w:cs="Times New Roman"/>
          <w:sz w:val="28"/>
          <w:szCs w:val="28"/>
        </w:rPr>
        <w:t>»</w:t>
      </w:r>
      <w:r w:rsidRPr="00E07F8C">
        <w:rPr>
          <w:rFonts w:ascii="Times New Roman" w:hAnsi="Times New Roman" w:cs="Times New Roman"/>
          <w:sz w:val="28"/>
          <w:szCs w:val="28"/>
        </w:rPr>
        <w:t>, цел</w:t>
      </w:r>
      <w:r w:rsidR="00707818" w:rsidRPr="00E07F8C">
        <w:rPr>
          <w:rFonts w:ascii="Times New Roman" w:hAnsi="Times New Roman" w:cs="Times New Roman"/>
          <w:sz w:val="28"/>
          <w:szCs w:val="28"/>
        </w:rPr>
        <w:t>ями</w:t>
      </w:r>
      <w:r w:rsidRPr="00E07F8C">
        <w:rPr>
          <w:rFonts w:ascii="Times New Roman" w:hAnsi="Times New Roman" w:cs="Times New Roman"/>
          <w:sz w:val="28"/>
          <w:szCs w:val="28"/>
        </w:rPr>
        <w:t xml:space="preserve"> которой явля</w:t>
      </w:r>
      <w:r w:rsidR="00707818" w:rsidRPr="00E07F8C">
        <w:rPr>
          <w:rFonts w:ascii="Times New Roman" w:hAnsi="Times New Roman" w:cs="Times New Roman"/>
          <w:sz w:val="28"/>
          <w:szCs w:val="28"/>
        </w:rPr>
        <w:t>ются</w:t>
      </w:r>
      <w:r w:rsidR="00707818" w:rsidRPr="00E0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14E">
        <w:rPr>
          <w:rFonts w:ascii="Times New Roman" w:hAnsi="Times New Roman" w:cs="Times New Roman"/>
          <w:bCs/>
          <w:sz w:val="28"/>
          <w:szCs w:val="28"/>
        </w:rPr>
        <w:t>с</w:t>
      </w:r>
      <w:r w:rsidR="00707818" w:rsidRPr="001A414E">
        <w:rPr>
          <w:rFonts w:ascii="Times New Roman" w:hAnsi="Times New Roman" w:cs="Times New Roman"/>
          <w:bCs/>
          <w:sz w:val="28"/>
          <w:szCs w:val="28"/>
        </w:rPr>
        <w:t>оздание благоприятных условий, способствующих стабильному функционированию и развитию хозяйствующих субъектов</w:t>
      </w:r>
      <w:r w:rsidR="001A414E">
        <w:rPr>
          <w:rFonts w:ascii="Times New Roman" w:hAnsi="Times New Roman" w:cs="Times New Roman"/>
          <w:bCs/>
          <w:sz w:val="28"/>
          <w:szCs w:val="28"/>
        </w:rPr>
        <w:t>, а так же</w:t>
      </w:r>
      <w:r w:rsidR="00707818" w:rsidRPr="001A414E">
        <w:rPr>
          <w:rFonts w:ascii="Times New Roman" w:hAnsi="Times New Roman" w:cs="Times New Roman"/>
          <w:bCs/>
          <w:sz w:val="28"/>
          <w:szCs w:val="28"/>
        </w:rPr>
        <w:t xml:space="preserve"> рост у</w:t>
      </w:r>
      <w:r w:rsidR="001A414E">
        <w:rPr>
          <w:rFonts w:ascii="Times New Roman" w:hAnsi="Times New Roman" w:cs="Times New Roman"/>
          <w:bCs/>
          <w:sz w:val="28"/>
          <w:szCs w:val="28"/>
        </w:rPr>
        <w:t xml:space="preserve">ровня жизни сельского населения, </w:t>
      </w:r>
      <w:r w:rsidR="00707818" w:rsidRPr="00E07F8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размере 2 111 тыс. </w:t>
      </w:r>
      <w:r w:rsidR="001A414E">
        <w:rPr>
          <w:rFonts w:ascii="Times New Roman" w:hAnsi="Times New Roman" w:cs="Times New Roman"/>
          <w:sz w:val="28"/>
          <w:szCs w:val="28"/>
        </w:rPr>
        <w:t>руб., направленное:</w:t>
      </w:r>
    </w:p>
    <w:p w:rsidR="00707818" w:rsidRPr="00E07F8C" w:rsidRDefault="00707818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 на обеспечение деятельности специалиста по решению вопросов поддержки сельскохозяйственного производства;</w:t>
      </w:r>
    </w:p>
    <w:p w:rsidR="00707818" w:rsidRPr="00E07F8C" w:rsidRDefault="00707818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 на организаци</w:t>
      </w:r>
      <w:r w:rsidR="001A414E">
        <w:rPr>
          <w:rFonts w:ascii="Times New Roman" w:hAnsi="Times New Roman" w:cs="Times New Roman"/>
          <w:sz w:val="28"/>
          <w:szCs w:val="28"/>
        </w:rPr>
        <w:t>ю</w:t>
      </w:r>
      <w:r w:rsidRPr="00E07F8C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отлову и содержанию безнадзорных животных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7818" w:rsidRPr="00E07F8C" w:rsidRDefault="00707818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на кадастровые работы в целях подготовки земельного участка для обустройства площадки накопления отходов потребления</w:t>
      </w:r>
      <w:r w:rsidR="001A414E">
        <w:rPr>
          <w:rFonts w:ascii="Times New Roman" w:hAnsi="Times New Roman" w:cs="Times New Roman"/>
          <w:sz w:val="28"/>
          <w:szCs w:val="28"/>
        </w:rPr>
        <w:t xml:space="preserve"> </w:t>
      </w:r>
      <w:r w:rsidRPr="00E07F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>)</w:t>
      </w:r>
    </w:p>
    <w:p w:rsidR="00707818" w:rsidRPr="00E07F8C" w:rsidRDefault="00707818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- на субсидирование части затрат, понесенных субъектами малого и среднего предпринимательст</w:t>
      </w:r>
      <w:r w:rsidR="00776DDD" w:rsidRPr="00E07F8C">
        <w:rPr>
          <w:rFonts w:ascii="Times New Roman" w:hAnsi="Times New Roman" w:cs="Times New Roman"/>
          <w:sz w:val="28"/>
          <w:szCs w:val="28"/>
        </w:rPr>
        <w:t>ва в результате их деятельности.</w:t>
      </w:r>
    </w:p>
    <w:p w:rsidR="00BD45D3" w:rsidRPr="00E07F8C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lastRenderedPageBreak/>
        <w:t>На реализацию МП «</w:t>
      </w:r>
      <w:r w:rsidR="00882C99" w:rsidRPr="00E07F8C">
        <w:rPr>
          <w:rFonts w:ascii="Times New Roman" w:eastAsia="Calibri" w:hAnsi="Times New Roman" w:cs="Times New Roman"/>
          <w:sz w:val="28"/>
          <w:szCs w:val="28"/>
        </w:rPr>
        <w:t>РАЗВИТИЕ ТРАНСПОРТНОЙ СИСТЕМЫ В МОТЫГИНСКОМ РАЙОНЕ</w:t>
      </w:r>
      <w:r w:rsidRPr="00E07F8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07F8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составит 40 742 </w:t>
      </w:r>
      <w:proofErr w:type="spellStart"/>
      <w:r w:rsidRPr="00E07F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7F8C">
        <w:rPr>
          <w:rFonts w:ascii="Times New Roman" w:hAnsi="Times New Roman" w:cs="Times New Roman"/>
          <w:sz w:val="28"/>
          <w:szCs w:val="28"/>
        </w:rPr>
        <w:t xml:space="preserve">. Целями программы являются: </w:t>
      </w:r>
    </w:p>
    <w:p w:rsidR="00BD45D3" w:rsidRPr="001A414E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4E">
        <w:rPr>
          <w:rFonts w:ascii="Times New Roman" w:hAnsi="Times New Roman" w:cs="Times New Roman"/>
          <w:bCs/>
          <w:sz w:val="28"/>
          <w:szCs w:val="28"/>
        </w:rPr>
        <w:t>- Повышение доступности транспортных услуг для населения;</w:t>
      </w:r>
    </w:p>
    <w:p w:rsidR="00BD45D3" w:rsidRPr="001A414E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4E">
        <w:rPr>
          <w:rFonts w:ascii="Times New Roman" w:hAnsi="Times New Roman" w:cs="Times New Roman"/>
          <w:bCs/>
          <w:sz w:val="28"/>
          <w:szCs w:val="28"/>
        </w:rPr>
        <w:t>- Развитие современной и эффективной транспортной инфраструктуры и повышение безопасности дорожного движения;</w:t>
      </w:r>
    </w:p>
    <w:p w:rsidR="00BD45D3" w:rsidRPr="001A414E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4E">
        <w:rPr>
          <w:rFonts w:ascii="Times New Roman" w:hAnsi="Times New Roman" w:cs="Times New Roman"/>
          <w:bCs/>
          <w:sz w:val="28"/>
          <w:szCs w:val="28"/>
        </w:rPr>
        <w:t>- Формирование и поддержание современной информационной инфраструктуры.</w:t>
      </w:r>
    </w:p>
    <w:p w:rsidR="00BD45D3" w:rsidRPr="00882C99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9">
        <w:rPr>
          <w:rFonts w:ascii="Times New Roman" w:hAnsi="Times New Roman" w:cs="Times New Roman"/>
          <w:bCs/>
          <w:sz w:val="28"/>
          <w:szCs w:val="28"/>
        </w:rPr>
        <w:t xml:space="preserve">В  2022 году </w:t>
      </w:r>
      <w:r w:rsidR="00882C99">
        <w:rPr>
          <w:rFonts w:ascii="Times New Roman" w:hAnsi="Times New Roman" w:cs="Times New Roman"/>
          <w:bCs/>
          <w:sz w:val="28"/>
          <w:szCs w:val="28"/>
        </w:rPr>
        <w:t>планируется</w:t>
      </w:r>
      <w:r w:rsidRPr="00882C99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EB7" w:rsidRPr="00E07F8C" w:rsidRDefault="002244F5" w:rsidP="00B55D3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финансовое обеспечение затрат, возникающих в результате пассажирских перев</w:t>
      </w:r>
      <w:r w:rsidR="00BD45D3" w:rsidRPr="00E07F8C">
        <w:rPr>
          <w:rFonts w:ascii="Times New Roman" w:hAnsi="Times New Roman" w:cs="Times New Roman"/>
          <w:sz w:val="28"/>
          <w:szCs w:val="28"/>
        </w:rPr>
        <w:t>озок автомобильным и водным транспортом;</w:t>
      </w:r>
    </w:p>
    <w:p w:rsidR="00A96EB7" w:rsidRPr="00E07F8C" w:rsidRDefault="002244F5" w:rsidP="00B55D3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инвентаризация и паспортизация объектов дорожного хозяйства;</w:t>
      </w:r>
    </w:p>
    <w:p w:rsidR="00A96EB7" w:rsidRPr="00E07F8C" w:rsidRDefault="002244F5" w:rsidP="00B55D3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повышение б</w:t>
      </w:r>
      <w:r w:rsidR="00BD45D3" w:rsidRPr="00E07F8C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Pr="00E07F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5D3" w:rsidRPr="00E07F8C" w:rsidRDefault="002244F5" w:rsidP="00B55D3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содержание</w:t>
      </w:r>
      <w:r w:rsidR="00BD45D3" w:rsidRPr="00E07F8C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E07F8C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BD45D3" w:rsidRPr="00E07F8C">
        <w:rPr>
          <w:rFonts w:ascii="Times New Roman" w:hAnsi="Times New Roman" w:cs="Times New Roman"/>
          <w:sz w:val="28"/>
          <w:szCs w:val="28"/>
        </w:rPr>
        <w:t>.</w:t>
      </w:r>
    </w:p>
    <w:p w:rsidR="00E07F8C" w:rsidRPr="00E07F8C" w:rsidRDefault="00BD45D3" w:rsidP="00B55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8C">
        <w:rPr>
          <w:rFonts w:ascii="Times New Roman" w:hAnsi="Times New Roman" w:cs="Times New Roman"/>
          <w:sz w:val="28"/>
          <w:szCs w:val="28"/>
        </w:rPr>
        <w:t>На реализацию МП «</w:t>
      </w:r>
      <w:r w:rsidR="00882C99" w:rsidRPr="00E07F8C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МОТЫГИНСКОГО РАЙОНА</w:t>
      </w:r>
      <w:r w:rsidRPr="00E07F8C">
        <w:rPr>
          <w:rFonts w:ascii="Times New Roman" w:hAnsi="Times New Roman" w:cs="Times New Roman"/>
          <w:sz w:val="28"/>
          <w:szCs w:val="28"/>
        </w:rPr>
        <w:t>»</w:t>
      </w:r>
      <w:r w:rsidR="00E07F8C" w:rsidRPr="00E07F8C">
        <w:rPr>
          <w:rFonts w:ascii="Times New Roman" w:hAnsi="Times New Roman" w:cs="Times New Roman"/>
          <w:sz w:val="28"/>
          <w:szCs w:val="28"/>
        </w:rPr>
        <w:t>,</w:t>
      </w:r>
      <w:r w:rsidRPr="00E07F8C">
        <w:rPr>
          <w:rFonts w:ascii="Times New Roman" w:hAnsi="Times New Roman" w:cs="Times New Roman"/>
          <w:sz w:val="28"/>
          <w:szCs w:val="28"/>
        </w:rPr>
        <w:t xml:space="preserve"> </w:t>
      </w:r>
      <w:r w:rsidR="00E07F8C" w:rsidRPr="00E07F8C">
        <w:rPr>
          <w:rFonts w:ascii="Times New Roman" w:hAnsi="Times New Roman" w:cs="Times New Roman"/>
          <w:sz w:val="28"/>
          <w:szCs w:val="28"/>
        </w:rPr>
        <w:t>ц</w:t>
      </w:r>
      <w:r w:rsidRPr="00E07F8C">
        <w:rPr>
          <w:rFonts w:ascii="Times New Roman" w:hAnsi="Times New Roman" w:cs="Times New Roman"/>
          <w:sz w:val="28"/>
          <w:szCs w:val="28"/>
        </w:rPr>
        <w:t xml:space="preserve">елью </w:t>
      </w:r>
      <w:r w:rsidR="00E07F8C" w:rsidRPr="00E07F8C">
        <w:rPr>
          <w:rFonts w:ascii="Times New Roman" w:hAnsi="Times New Roman" w:cs="Times New Roman"/>
          <w:sz w:val="28"/>
          <w:szCs w:val="28"/>
        </w:rPr>
        <w:t>которой</w:t>
      </w:r>
      <w:r w:rsidRPr="00E07F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07F8C" w:rsidRPr="00E07F8C">
        <w:rPr>
          <w:rFonts w:ascii="Times New Roman" w:hAnsi="Times New Roman" w:cs="Times New Roman"/>
          <w:sz w:val="28"/>
          <w:szCs w:val="28"/>
        </w:rPr>
        <w:t>у</w:t>
      </w:r>
      <w:r w:rsidRPr="00E07F8C">
        <w:rPr>
          <w:rFonts w:ascii="Times New Roman" w:hAnsi="Times New Roman" w:cs="Times New Roman"/>
          <w:sz w:val="28"/>
          <w:szCs w:val="28"/>
        </w:rPr>
        <w:t>лучшение жилищных условий населения Мотыгинского района</w:t>
      </w:r>
      <w:r w:rsidR="00E07F8C" w:rsidRPr="00E07F8C">
        <w:rPr>
          <w:rFonts w:ascii="Times New Roman" w:hAnsi="Times New Roman" w:cs="Times New Roman"/>
          <w:sz w:val="28"/>
          <w:szCs w:val="28"/>
        </w:rPr>
        <w:t xml:space="preserve">, предусмотрено финансирование в размере 8 954 </w:t>
      </w:r>
      <w:proofErr w:type="spellStart"/>
      <w:r w:rsidR="00E07F8C" w:rsidRPr="00E07F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07F8C" w:rsidRPr="00E07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7F8C" w:rsidRPr="00E07F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07F8C" w:rsidRPr="00E07F8C">
        <w:rPr>
          <w:rFonts w:ascii="Times New Roman" w:hAnsi="Times New Roman" w:cs="Times New Roman"/>
          <w:sz w:val="28"/>
          <w:szCs w:val="28"/>
        </w:rPr>
        <w:t xml:space="preserve">., направленных на: </w:t>
      </w:r>
    </w:p>
    <w:p w:rsidR="00A96EB7" w:rsidRPr="00B55D35" w:rsidRDefault="002244F5" w:rsidP="00B55D3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35">
        <w:rPr>
          <w:rFonts w:ascii="Times New Roman" w:hAnsi="Times New Roman" w:cs="Times New Roman"/>
          <w:bCs/>
          <w:sz w:val="28"/>
          <w:szCs w:val="28"/>
        </w:rPr>
        <w:t>Выдач</w:t>
      </w:r>
      <w:r w:rsidR="00E07F8C" w:rsidRPr="00B55D35">
        <w:rPr>
          <w:rFonts w:ascii="Times New Roman" w:hAnsi="Times New Roman" w:cs="Times New Roman"/>
          <w:bCs/>
          <w:sz w:val="28"/>
          <w:szCs w:val="28"/>
        </w:rPr>
        <w:t>у</w:t>
      </w:r>
      <w:r w:rsidRPr="00B55D35">
        <w:rPr>
          <w:rFonts w:ascii="Times New Roman" w:hAnsi="Times New Roman" w:cs="Times New Roman"/>
          <w:bCs/>
          <w:sz w:val="28"/>
          <w:szCs w:val="28"/>
        </w:rPr>
        <w:t xml:space="preserve"> свидетельств молодым семьям на приобретение (строительства) жилья;</w:t>
      </w:r>
    </w:p>
    <w:p w:rsidR="00A96EB7" w:rsidRPr="00B55D35" w:rsidRDefault="002244F5" w:rsidP="00B55D3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35">
        <w:rPr>
          <w:rFonts w:ascii="Times New Roman" w:hAnsi="Times New Roman" w:cs="Times New Roman"/>
          <w:bCs/>
          <w:sz w:val="28"/>
          <w:szCs w:val="28"/>
        </w:rPr>
        <w:t>Актуализ</w:t>
      </w:r>
      <w:r w:rsidR="00E07F8C" w:rsidRPr="00B55D35">
        <w:rPr>
          <w:rFonts w:ascii="Times New Roman" w:hAnsi="Times New Roman" w:cs="Times New Roman"/>
          <w:bCs/>
          <w:sz w:val="28"/>
          <w:szCs w:val="28"/>
        </w:rPr>
        <w:t>ацию</w:t>
      </w:r>
      <w:r w:rsidRPr="00B55D35">
        <w:rPr>
          <w:rFonts w:ascii="Times New Roman" w:hAnsi="Times New Roman" w:cs="Times New Roman"/>
          <w:bCs/>
          <w:sz w:val="28"/>
          <w:szCs w:val="28"/>
        </w:rPr>
        <w:t xml:space="preserve"> схем</w:t>
      </w:r>
      <w:r w:rsidR="00E07F8C" w:rsidRPr="00B55D35">
        <w:rPr>
          <w:rFonts w:ascii="Times New Roman" w:hAnsi="Times New Roman" w:cs="Times New Roman"/>
          <w:bCs/>
          <w:sz w:val="28"/>
          <w:szCs w:val="28"/>
        </w:rPr>
        <w:t>ы</w:t>
      </w:r>
      <w:r w:rsidRPr="00B55D35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планирования Мотыгинского района;</w:t>
      </w:r>
    </w:p>
    <w:p w:rsidR="00A96EB7" w:rsidRPr="00882C99" w:rsidRDefault="002244F5" w:rsidP="00B55D3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35">
        <w:rPr>
          <w:rFonts w:ascii="Times New Roman" w:hAnsi="Times New Roman" w:cs="Times New Roman"/>
          <w:bCs/>
          <w:sz w:val="28"/>
          <w:szCs w:val="28"/>
        </w:rPr>
        <w:t>Обеспечение жилыми помещениями детей-сирот и детей, оставшихся без попечения родителей.</w:t>
      </w:r>
    </w:p>
    <w:p w:rsidR="00882C99" w:rsidRDefault="00FA1413" w:rsidP="00FA14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13">
        <w:rPr>
          <w:rFonts w:ascii="Times New Roman" w:hAnsi="Times New Roman" w:cs="Times New Roman"/>
          <w:sz w:val="28"/>
          <w:szCs w:val="28"/>
        </w:rPr>
        <w:t>На данном слайде указан объем непрограммных расходов по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D3" w:rsidRPr="00FA1413" w:rsidRDefault="00FA1413" w:rsidP="00FA1413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  <w:r w:rsidRPr="00FA1413"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 в муниципальном образовании  </w:t>
      </w:r>
      <w:proofErr w:type="spellStart"/>
      <w:r w:rsidRPr="00FA1413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FA1413">
        <w:rPr>
          <w:rFonts w:ascii="Times New Roman" w:hAnsi="Times New Roman" w:cs="Times New Roman"/>
          <w:sz w:val="28"/>
          <w:szCs w:val="28"/>
        </w:rPr>
        <w:t xml:space="preserve"> район объем муниципального долга составлял 30 000 тыс. руб. По состоянию на 1 января 2022 года объем муниципального долга будет отсутствовать.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7D">
        <w:rPr>
          <w:rFonts w:ascii="Times New Roman" w:hAnsi="Times New Roman" w:cs="Times New Roman"/>
          <w:sz w:val="28"/>
          <w:szCs w:val="28"/>
        </w:rPr>
        <w:t>Это</w:t>
      </w:r>
      <w:r w:rsidRPr="00FA1413">
        <w:rPr>
          <w:rFonts w:ascii="Times New Roman" w:hAnsi="Times New Roman" w:cs="Times New Roman"/>
          <w:sz w:val="28"/>
          <w:szCs w:val="28"/>
        </w:rPr>
        <w:t xml:space="preserve"> связано с погашением д</w:t>
      </w:r>
      <w:r>
        <w:rPr>
          <w:rFonts w:ascii="Times New Roman" w:hAnsi="Times New Roman" w:cs="Times New Roman"/>
          <w:sz w:val="28"/>
          <w:szCs w:val="28"/>
        </w:rPr>
        <w:t>олговых обязательств в 2021 году. Так же с 2021 года отсутствует просроченная кредиторская задолженность.</w:t>
      </w:r>
    </w:p>
    <w:p w:rsidR="00E07F8C" w:rsidRDefault="00FA1413" w:rsidP="00B55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презентация опубликована на сайте Финансово-экономического управления администрации Мотыгинского района.</w:t>
      </w:r>
    </w:p>
    <w:p w:rsidR="00D73F2A" w:rsidRPr="00E07F8C" w:rsidRDefault="008F597D" w:rsidP="008F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ваши вопросы, б</w:t>
      </w:r>
      <w:r w:rsidR="00FA1413">
        <w:rPr>
          <w:rFonts w:ascii="Times New Roman" w:hAnsi="Times New Roman" w:cs="Times New Roman"/>
          <w:sz w:val="28"/>
          <w:szCs w:val="28"/>
        </w:rPr>
        <w:t>лагодарю за внимание!</w:t>
      </w:r>
    </w:p>
    <w:sectPr w:rsidR="00D73F2A" w:rsidRPr="00E07F8C" w:rsidSect="00FA14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C47D89"/>
    <w:multiLevelType w:val="hybridMultilevel"/>
    <w:tmpl w:val="84DA0A9E"/>
    <w:lvl w:ilvl="0" w:tplc="9A3A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2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CB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8A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2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5427B"/>
    <w:multiLevelType w:val="hybridMultilevel"/>
    <w:tmpl w:val="79588792"/>
    <w:lvl w:ilvl="0" w:tplc="893C4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E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2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E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A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4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5C1AEA"/>
    <w:multiLevelType w:val="hybridMultilevel"/>
    <w:tmpl w:val="6A68A190"/>
    <w:lvl w:ilvl="0" w:tplc="9A82D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E9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8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C18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AA3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3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04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1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83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A06C81"/>
    <w:multiLevelType w:val="hybridMultilevel"/>
    <w:tmpl w:val="A2C87822"/>
    <w:lvl w:ilvl="0" w:tplc="48E6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0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8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4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9602E7"/>
    <w:multiLevelType w:val="hybridMultilevel"/>
    <w:tmpl w:val="EB3AB4B4"/>
    <w:lvl w:ilvl="0" w:tplc="D6CE5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A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82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4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40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63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0B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8E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9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E73433"/>
    <w:multiLevelType w:val="hybridMultilevel"/>
    <w:tmpl w:val="7FC2B2EA"/>
    <w:lvl w:ilvl="0" w:tplc="7160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43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E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DF6557"/>
    <w:multiLevelType w:val="hybridMultilevel"/>
    <w:tmpl w:val="12F21286"/>
    <w:lvl w:ilvl="0" w:tplc="DB30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C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6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D05EB7"/>
    <w:multiLevelType w:val="hybridMultilevel"/>
    <w:tmpl w:val="A314E6F0"/>
    <w:lvl w:ilvl="0" w:tplc="4B905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7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CC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A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40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6F5162"/>
    <w:multiLevelType w:val="hybridMultilevel"/>
    <w:tmpl w:val="A1FCB28A"/>
    <w:lvl w:ilvl="0" w:tplc="D02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A1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6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4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B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C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E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F37738"/>
    <w:multiLevelType w:val="hybridMultilevel"/>
    <w:tmpl w:val="3B6C2848"/>
    <w:lvl w:ilvl="0" w:tplc="8D28A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FBA4E06"/>
    <w:multiLevelType w:val="hybridMultilevel"/>
    <w:tmpl w:val="12B2BD56"/>
    <w:lvl w:ilvl="0" w:tplc="24926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81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69E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C9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4A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0BE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EA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EA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4E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1"/>
    <w:rsid w:val="00006AFD"/>
    <w:rsid w:val="000248B9"/>
    <w:rsid w:val="000338F8"/>
    <w:rsid w:val="00126E3F"/>
    <w:rsid w:val="0017036E"/>
    <w:rsid w:val="001A414E"/>
    <w:rsid w:val="002244F5"/>
    <w:rsid w:val="0025564D"/>
    <w:rsid w:val="002A2EDB"/>
    <w:rsid w:val="002D3F01"/>
    <w:rsid w:val="003C2650"/>
    <w:rsid w:val="00462C10"/>
    <w:rsid w:val="004D6AFD"/>
    <w:rsid w:val="00583DA6"/>
    <w:rsid w:val="005C2505"/>
    <w:rsid w:val="006133F6"/>
    <w:rsid w:val="00707818"/>
    <w:rsid w:val="00743804"/>
    <w:rsid w:val="0076149E"/>
    <w:rsid w:val="00776DDD"/>
    <w:rsid w:val="00797A11"/>
    <w:rsid w:val="007A3DFA"/>
    <w:rsid w:val="008143B8"/>
    <w:rsid w:val="00842902"/>
    <w:rsid w:val="00882C99"/>
    <w:rsid w:val="008B177C"/>
    <w:rsid w:val="008F597D"/>
    <w:rsid w:val="00A1160E"/>
    <w:rsid w:val="00A11A37"/>
    <w:rsid w:val="00A2214D"/>
    <w:rsid w:val="00A43B73"/>
    <w:rsid w:val="00A505E4"/>
    <w:rsid w:val="00A96EB7"/>
    <w:rsid w:val="00AA266A"/>
    <w:rsid w:val="00AE1620"/>
    <w:rsid w:val="00AE1E71"/>
    <w:rsid w:val="00B4754D"/>
    <w:rsid w:val="00B55D35"/>
    <w:rsid w:val="00B70207"/>
    <w:rsid w:val="00B7280D"/>
    <w:rsid w:val="00BD45D3"/>
    <w:rsid w:val="00C0423C"/>
    <w:rsid w:val="00C36329"/>
    <w:rsid w:val="00C4615C"/>
    <w:rsid w:val="00C775C3"/>
    <w:rsid w:val="00CC4DA9"/>
    <w:rsid w:val="00D115EC"/>
    <w:rsid w:val="00D73F2A"/>
    <w:rsid w:val="00DB419F"/>
    <w:rsid w:val="00DE2E7C"/>
    <w:rsid w:val="00E07F8C"/>
    <w:rsid w:val="00E22EB7"/>
    <w:rsid w:val="00E41AA6"/>
    <w:rsid w:val="00E85EEE"/>
    <w:rsid w:val="00FA1413"/>
    <w:rsid w:val="00FA15AC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2C1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2C10"/>
    <w:pPr>
      <w:widowControl w:val="0"/>
      <w:shd w:val="clear" w:color="auto" w:fill="FFFFFF"/>
      <w:spacing w:before="60" w:after="6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_"/>
    <w:link w:val="60"/>
    <w:uiPriority w:val="99"/>
    <w:rsid w:val="00462C10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62C10"/>
    <w:pPr>
      <w:widowControl w:val="0"/>
      <w:shd w:val="clear" w:color="auto" w:fill="FFFFFF"/>
      <w:spacing w:before="1740" w:after="0" w:line="206" w:lineRule="exac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70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2C1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2C10"/>
    <w:pPr>
      <w:widowControl w:val="0"/>
      <w:shd w:val="clear" w:color="auto" w:fill="FFFFFF"/>
      <w:spacing w:before="60" w:after="6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_"/>
    <w:link w:val="60"/>
    <w:uiPriority w:val="99"/>
    <w:rsid w:val="00462C10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62C10"/>
    <w:pPr>
      <w:widowControl w:val="0"/>
      <w:shd w:val="clear" w:color="auto" w:fill="FFFFFF"/>
      <w:spacing w:before="1740" w:after="0" w:line="206" w:lineRule="exac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70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149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108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20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148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71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909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0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527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78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156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7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301">
          <w:marLeft w:val="288"/>
          <w:marRight w:val="14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4">
          <w:marLeft w:val="288"/>
          <w:marRight w:val="14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80">
          <w:marLeft w:val="288"/>
          <w:marRight w:val="14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022">
          <w:marLeft w:val="288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102">
          <w:marLeft w:val="11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181">
          <w:marLeft w:val="11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9">
          <w:marLeft w:val="11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216">
          <w:marLeft w:val="11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ksenya18071990@mail.ru</dc:creator>
  <cp:lastModifiedBy>Payganova</cp:lastModifiedBy>
  <cp:revision>2</cp:revision>
  <cp:lastPrinted>2021-12-07T02:23:00Z</cp:lastPrinted>
  <dcterms:created xsi:type="dcterms:W3CDTF">2021-12-07T02:23:00Z</dcterms:created>
  <dcterms:modified xsi:type="dcterms:W3CDTF">2021-12-07T02:23:00Z</dcterms:modified>
</cp:coreProperties>
</file>